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2A" w:rsidRPr="00824B36" w:rsidRDefault="0005232A" w:rsidP="0005232A">
      <w:pPr>
        <w:rPr>
          <w:rFonts w:ascii="Century" w:eastAsia="ＭＳ ゴシック" w:hAnsi="Century"/>
          <w:szCs w:val="21"/>
        </w:rPr>
      </w:pPr>
      <w:bookmarkStart w:id="0" w:name="_Hlk5098049"/>
      <w:r w:rsidRPr="00824B36">
        <w:rPr>
          <w:rFonts w:ascii="Century" w:eastAsia="ＭＳ ゴシック" w:hAnsi="Century"/>
          <w:szCs w:val="21"/>
        </w:rPr>
        <w:t>［</w:t>
      </w:r>
      <w:r w:rsidR="00027D4F">
        <w:rPr>
          <w:rFonts w:ascii="Century" w:eastAsia="ＭＳ ゴシック" w:hAnsi="Century" w:hint="eastAsia"/>
          <w:szCs w:val="21"/>
        </w:rPr>
        <w:t>報告事項</w:t>
      </w:r>
      <w:r w:rsidRPr="00824B36">
        <w:rPr>
          <w:rFonts w:ascii="Century" w:eastAsia="ＭＳ ゴシック" w:hAnsi="Century"/>
          <w:szCs w:val="21"/>
        </w:rPr>
        <w:t>］</w:t>
      </w:r>
      <w:r w:rsidRPr="00AE4F1F">
        <w:rPr>
          <w:rFonts w:ascii="Century" w:eastAsia="ＭＳ ゴシック" w:hAnsi="Century" w:hint="eastAsia"/>
          <w:szCs w:val="21"/>
        </w:rPr>
        <w:t>平成</w:t>
      </w:r>
      <w:r w:rsidRPr="00AE4F1F">
        <w:rPr>
          <w:rFonts w:ascii="Century" w:eastAsia="ＭＳ ゴシック" w:hAnsi="Century"/>
          <w:szCs w:val="21"/>
        </w:rPr>
        <w:t>3</w:t>
      </w:r>
      <w:r>
        <w:rPr>
          <w:rFonts w:ascii="Century" w:eastAsia="ＭＳ ゴシック" w:hAnsi="Century" w:hint="eastAsia"/>
          <w:szCs w:val="21"/>
        </w:rPr>
        <w:t>1</w:t>
      </w:r>
      <w:r w:rsidRPr="00AE4F1F">
        <w:rPr>
          <w:rFonts w:ascii="Century" w:eastAsia="ＭＳ ゴシック" w:hAnsi="Century"/>
          <w:szCs w:val="21"/>
        </w:rPr>
        <w:t>年度</w:t>
      </w:r>
      <w:r w:rsidR="0028049F">
        <w:rPr>
          <w:rFonts w:ascii="Century" w:eastAsia="ＭＳ ゴシック" w:hAnsi="Century" w:hint="eastAsia"/>
          <w:szCs w:val="21"/>
        </w:rPr>
        <w:t>（令和元年）</w:t>
      </w:r>
      <w:r>
        <w:rPr>
          <w:rFonts w:ascii="Century" w:eastAsia="ＭＳ ゴシック" w:hAnsi="Century" w:hint="eastAsia"/>
          <w:szCs w:val="21"/>
        </w:rPr>
        <w:t>事業計画</w:t>
      </w:r>
      <w:r w:rsidR="00027D4F">
        <w:rPr>
          <w:rFonts w:ascii="Century" w:eastAsia="ＭＳ ゴシック" w:hAnsi="Century" w:hint="eastAsia"/>
          <w:szCs w:val="21"/>
        </w:rPr>
        <w:t>及び収支予算について</w:t>
      </w:r>
    </w:p>
    <w:bookmarkEnd w:id="0"/>
    <w:p w:rsidR="00027D4F" w:rsidRDefault="00027D4F" w:rsidP="00C30CC4">
      <w:pPr>
        <w:ind w:leftChars="650" w:left="1365"/>
      </w:pPr>
      <w:r>
        <w:rPr>
          <w:rFonts w:hint="eastAsia"/>
        </w:rPr>
        <w:t>平成31年度</w:t>
      </w:r>
      <w:r w:rsidR="0028049F">
        <w:rPr>
          <w:rFonts w:hint="eastAsia"/>
        </w:rPr>
        <w:t>（令和元年）</w:t>
      </w:r>
      <w:r>
        <w:rPr>
          <w:rFonts w:hint="eastAsia"/>
        </w:rPr>
        <w:t>事業計画及び収支予算書は、平成31年3月18日に開催された第3回理事会において承認されました。</w:t>
      </w:r>
      <w:r w:rsidR="00C30CC4">
        <w:rPr>
          <w:rFonts w:hint="eastAsia"/>
        </w:rPr>
        <w:t>（事業年度：平成31年4月1日～令和2年3月31日）</w:t>
      </w:r>
    </w:p>
    <w:p w:rsidR="0005232A" w:rsidRPr="00955FE9" w:rsidRDefault="0005232A" w:rsidP="00027D4F">
      <w:pPr>
        <w:spacing w:beforeLines="50" w:before="178"/>
        <w:rPr>
          <w:rFonts w:ascii="Century" w:eastAsia="ＭＳ ゴシック" w:hAnsi="Century"/>
          <w:szCs w:val="21"/>
        </w:rPr>
      </w:pPr>
      <w:r w:rsidRPr="00955FE9">
        <w:rPr>
          <w:rFonts w:ascii="Century" w:eastAsia="ＭＳ ゴシック" w:hAnsi="Century"/>
          <w:szCs w:val="21"/>
        </w:rPr>
        <w:t>1</w:t>
      </w:r>
      <w:r w:rsidRPr="00955FE9">
        <w:rPr>
          <w:rFonts w:ascii="Century" w:eastAsia="ＭＳ ゴシック" w:hAnsi="Century"/>
          <w:szCs w:val="21"/>
        </w:rPr>
        <w:t>．</w:t>
      </w:r>
      <w:r>
        <w:rPr>
          <w:rFonts w:ascii="Century" w:eastAsia="ＭＳ ゴシック" w:hAnsi="Century" w:hint="eastAsia"/>
          <w:szCs w:val="21"/>
        </w:rPr>
        <w:t>方　針</w:t>
      </w:r>
    </w:p>
    <w:p w:rsidR="0005232A" w:rsidRDefault="0005232A" w:rsidP="00853755">
      <w:pPr>
        <w:ind w:leftChars="200" w:left="420" w:firstLineChars="100" w:firstLine="210"/>
        <w:rPr>
          <w:szCs w:val="21"/>
        </w:rPr>
      </w:pPr>
      <w:r>
        <w:rPr>
          <w:rFonts w:hint="eastAsia"/>
          <w:szCs w:val="21"/>
        </w:rPr>
        <w:t>法人会を取り巻く経済環境は、徐々に明るさに広がりがみえるものの依然として厳しい状況は続くと予想されます。これまでと同様に、良き経営者を目指す団体として法人会の指針、法人会の目的（定款）に基づき、関係機関、団体等と連携しつつ組織の充実、研修会等の充実、地域社会貢献活動、広報を重視した活動を行い、会員並びに地域に身近で信頼される法人会を目指</w:t>
      </w:r>
      <w:r w:rsidR="00853755">
        <w:rPr>
          <w:rFonts w:hint="eastAsia"/>
          <w:szCs w:val="21"/>
        </w:rPr>
        <w:t>します</w:t>
      </w:r>
      <w:r>
        <w:rPr>
          <w:rFonts w:hint="eastAsia"/>
          <w:szCs w:val="21"/>
        </w:rPr>
        <w:t>。</w:t>
      </w:r>
      <w:r w:rsidR="00853755">
        <w:rPr>
          <w:rFonts w:hint="eastAsia"/>
          <w:szCs w:val="21"/>
        </w:rPr>
        <w:t>（</w:t>
      </w:r>
      <w:r>
        <w:rPr>
          <w:rFonts w:hint="eastAsia"/>
          <w:szCs w:val="21"/>
        </w:rPr>
        <w:t>別紙第</w:t>
      </w:r>
      <w:r w:rsidR="00853755">
        <w:rPr>
          <w:rFonts w:hint="eastAsia"/>
          <w:szCs w:val="21"/>
        </w:rPr>
        <w:t>4</w:t>
      </w:r>
      <w:r>
        <w:rPr>
          <w:rFonts w:hint="eastAsia"/>
          <w:szCs w:val="21"/>
        </w:rPr>
        <w:t xml:space="preserve">　平成31年度</w:t>
      </w:r>
      <w:r w:rsidR="0028049F">
        <w:rPr>
          <w:rFonts w:hint="eastAsia"/>
          <w:szCs w:val="21"/>
        </w:rPr>
        <w:t>（令和元年）</w:t>
      </w:r>
      <w:r>
        <w:rPr>
          <w:rFonts w:hint="eastAsia"/>
          <w:szCs w:val="21"/>
        </w:rPr>
        <w:t>主要行事</w:t>
      </w:r>
      <w:r w:rsidR="00853755">
        <w:rPr>
          <w:rFonts w:hint="eastAsia"/>
          <w:szCs w:val="21"/>
        </w:rPr>
        <w:t>）</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2</w:t>
      </w:r>
      <w:r w:rsidRPr="00955FE9">
        <w:rPr>
          <w:rFonts w:ascii="Century" w:eastAsia="ＭＳ ゴシック" w:hAnsi="Century"/>
          <w:szCs w:val="21"/>
        </w:rPr>
        <w:t>．</w:t>
      </w:r>
      <w:r>
        <w:rPr>
          <w:rFonts w:ascii="Century" w:eastAsia="ＭＳ ゴシック" w:hAnsi="Century" w:hint="eastAsia"/>
          <w:szCs w:val="21"/>
        </w:rPr>
        <w:t>重点施策</w:t>
      </w:r>
    </w:p>
    <w:p w:rsidR="0005232A" w:rsidRPr="00521A73" w:rsidRDefault="0005232A" w:rsidP="0005232A">
      <w:pPr>
        <w:ind w:leftChars="100" w:left="210"/>
      </w:pPr>
      <w:r>
        <w:rPr>
          <w:rFonts w:hint="eastAsia"/>
          <w:szCs w:val="21"/>
        </w:rPr>
        <w:t>（1）税務行政への協力</w:t>
      </w:r>
    </w:p>
    <w:p w:rsidR="0005232A" w:rsidRDefault="0005232A" w:rsidP="0005232A">
      <w:pPr>
        <w:ind w:leftChars="350" w:left="735" w:firstLineChars="100" w:firstLine="210"/>
      </w:pPr>
      <w:r>
        <w:rPr>
          <w:rFonts w:hint="eastAsia"/>
        </w:rPr>
        <w:t>様々な機会をとらえて納税者の税務行政に対する理解の促進に努めるとともに、税に関する知識の普及を通じて、公正な税制と円滑な税務行政に寄与する。</w:t>
      </w:r>
    </w:p>
    <w:p w:rsidR="0005232A" w:rsidRPr="00521A73" w:rsidRDefault="0005232A" w:rsidP="0005232A">
      <w:pPr>
        <w:ind w:leftChars="100" w:left="210"/>
      </w:pPr>
      <w:bookmarkStart w:id="1" w:name="_Hlk511994736"/>
      <w:r>
        <w:rPr>
          <w:rFonts w:hint="eastAsia"/>
          <w:szCs w:val="21"/>
        </w:rPr>
        <w:t>（2）公益事業と社会貢献活動の取組み</w:t>
      </w:r>
    </w:p>
    <w:bookmarkEnd w:id="1"/>
    <w:p w:rsidR="0005232A" w:rsidRDefault="0005232A" w:rsidP="0005232A">
      <w:pPr>
        <w:ind w:leftChars="350" w:left="735" w:firstLineChars="100" w:firstLine="210"/>
      </w:pPr>
      <w:r>
        <w:rPr>
          <w:rFonts w:hint="eastAsia"/>
        </w:rPr>
        <w:t>健全な納税者団体として、事業の公益性と社会貢献度を高める。</w:t>
      </w:r>
    </w:p>
    <w:p w:rsidR="0005232A" w:rsidRPr="00521A73" w:rsidRDefault="0005232A" w:rsidP="0005232A">
      <w:pPr>
        <w:ind w:leftChars="100" w:left="210"/>
      </w:pPr>
      <w:r>
        <w:rPr>
          <w:rFonts w:hint="eastAsia"/>
          <w:szCs w:val="21"/>
        </w:rPr>
        <w:t>（3）租税負担の合理・公平化の取組み</w:t>
      </w:r>
    </w:p>
    <w:p w:rsidR="0005232A" w:rsidRPr="00E22B43" w:rsidRDefault="0005232A" w:rsidP="0005232A">
      <w:pPr>
        <w:ind w:leftChars="350" w:left="735" w:firstLineChars="100" w:firstLine="210"/>
      </w:pPr>
      <w:r>
        <w:rPr>
          <w:rFonts w:hint="eastAsia"/>
        </w:rPr>
        <w:t>中小企業の税制負担の軽減と合理・簡素化及び適正公平な税制確立のために全国の法人会と連携して税制の研究に努め税制改正要望事項の達成を期する。</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3</w:t>
      </w:r>
      <w:r w:rsidRPr="00955FE9">
        <w:rPr>
          <w:rFonts w:ascii="Century" w:eastAsia="ＭＳ ゴシック" w:hAnsi="Century"/>
          <w:szCs w:val="21"/>
        </w:rPr>
        <w:t>．</w:t>
      </w:r>
      <w:r>
        <w:rPr>
          <w:rFonts w:ascii="Century" w:eastAsia="ＭＳ ゴシック" w:hAnsi="Century" w:hint="eastAsia"/>
          <w:szCs w:val="21"/>
        </w:rPr>
        <w:t>組　織</w:t>
      </w:r>
    </w:p>
    <w:p w:rsidR="0005232A" w:rsidRPr="00521A73" w:rsidRDefault="0005232A" w:rsidP="0005232A">
      <w:pPr>
        <w:ind w:leftChars="100" w:left="210"/>
      </w:pPr>
      <w:r>
        <w:rPr>
          <w:rFonts w:hint="eastAsia"/>
          <w:szCs w:val="21"/>
        </w:rPr>
        <w:t>（1）全　般</w:t>
      </w:r>
    </w:p>
    <w:p w:rsidR="0005232A" w:rsidRDefault="0005232A" w:rsidP="0005232A">
      <w:pPr>
        <w:ind w:leftChars="350" w:left="735"/>
      </w:pPr>
      <w:r>
        <w:rPr>
          <w:rFonts w:hint="eastAsia"/>
        </w:rPr>
        <w:t>会員増強については、役員、保険3社、銀行等の協力を得て会員推奨を推進し、会員数の増加を図る。特に、県法連目標の達成を重視する。</w:t>
      </w:r>
    </w:p>
    <w:p w:rsidR="0005232A" w:rsidRPr="00521A73" w:rsidRDefault="0005232A" w:rsidP="0005232A">
      <w:pPr>
        <w:ind w:leftChars="100" w:left="210"/>
      </w:pPr>
      <w:r>
        <w:rPr>
          <w:rFonts w:hint="eastAsia"/>
          <w:szCs w:val="21"/>
        </w:rPr>
        <w:t>（2）会員増強</w:t>
      </w:r>
    </w:p>
    <w:p w:rsidR="0005232A" w:rsidRDefault="0005232A" w:rsidP="0005232A">
      <w:pPr>
        <w:ind w:leftChars="300" w:left="630"/>
      </w:pPr>
      <w:bookmarkStart w:id="2" w:name="_Hlk511997099"/>
      <w:r>
        <w:rPr>
          <w:rFonts w:hint="eastAsia"/>
        </w:rPr>
        <w:t>①目標の設定：年度の目標を200社とする</w:t>
      </w:r>
      <w:bookmarkStart w:id="3" w:name="_Hlk5615740"/>
      <w:r>
        <w:rPr>
          <w:rFonts w:hint="eastAsia"/>
        </w:rPr>
        <w:t>（前年同様）</w:t>
      </w:r>
      <w:bookmarkEnd w:id="3"/>
      <w:r>
        <w:rPr>
          <w:rFonts w:hint="eastAsia"/>
        </w:rPr>
        <w:t>。</w:t>
      </w:r>
    </w:p>
    <w:bookmarkEnd w:id="2"/>
    <w:p w:rsidR="0005232A" w:rsidRPr="005502BC" w:rsidRDefault="0005232A" w:rsidP="00863B08">
      <w:pPr>
        <w:spacing w:beforeLines="25" w:before="89" w:afterLines="25" w:after="89"/>
        <w:ind w:leftChars="1150" w:left="2415"/>
        <w:rPr>
          <w:rFonts w:ascii="Century" w:eastAsia="ＭＳ ゴシック" w:hAnsi="Century"/>
          <w:sz w:val="24"/>
          <w:szCs w:val="24"/>
        </w:rPr>
      </w:pPr>
      <w:r w:rsidRPr="005502BC">
        <w:rPr>
          <w:rFonts w:ascii="Century" w:eastAsia="ＭＳ ゴシック" w:hAnsi="Century"/>
          <w:sz w:val="24"/>
          <w:szCs w:val="24"/>
        </w:rPr>
        <w:t>平成</w:t>
      </w:r>
      <w:r w:rsidRPr="005502BC">
        <w:rPr>
          <w:rFonts w:ascii="Century" w:eastAsia="ＭＳ ゴシック" w:hAnsi="Century"/>
          <w:sz w:val="24"/>
          <w:szCs w:val="24"/>
        </w:rPr>
        <w:t>3</w:t>
      </w:r>
      <w:r>
        <w:rPr>
          <w:rFonts w:ascii="Century" w:eastAsia="ＭＳ ゴシック" w:hAnsi="Century" w:hint="eastAsia"/>
          <w:sz w:val="24"/>
          <w:szCs w:val="24"/>
        </w:rPr>
        <w:t>1</w:t>
      </w:r>
      <w:r w:rsidRPr="005502BC">
        <w:rPr>
          <w:rFonts w:ascii="Century" w:eastAsia="ＭＳ ゴシック" w:hAnsi="Century"/>
          <w:sz w:val="24"/>
          <w:szCs w:val="24"/>
        </w:rPr>
        <w:t>年度</w:t>
      </w:r>
      <w:r w:rsidR="0028049F">
        <w:rPr>
          <w:rFonts w:ascii="Century" w:eastAsia="ＭＳ ゴシック" w:hAnsi="Century" w:hint="eastAsia"/>
          <w:sz w:val="24"/>
          <w:szCs w:val="24"/>
        </w:rPr>
        <w:t>（令和元年）</w:t>
      </w:r>
      <w:r w:rsidRPr="005502BC">
        <w:rPr>
          <w:rFonts w:ascii="Century" w:eastAsia="ＭＳ ゴシック" w:hAnsi="Century"/>
          <w:sz w:val="24"/>
          <w:szCs w:val="24"/>
        </w:rPr>
        <w:t>支部別会員増強目標</w:t>
      </w:r>
      <w:r w:rsidR="00863B08">
        <w:rPr>
          <w:rFonts w:ascii="Century" w:eastAsia="ＭＳ ゴシック" w:hAnsi="Century" w:hint="eastAsia"/>
          <w:sz w:val="24"/>
          <w:szCs w:val="24"/>
        </w:rPr>
        <w:t xml:space="preserve">　　</w:t>
      </w:r>
      <w:r w:rsidR="00863B08">
        <w:rPr>
          <w:rFonts w:hint="eastAsia"/>
        </w:rPr>
        <w:t>（単位：社）</w:t>
      </w:r>
    </w:p>
    <w:tbl>
      <w:tblPr>
        <w:tblStyle w:val="a3"/>
        <w:tblW w:w="0" w:type="auto"/>
        <w:tblInd w:w="704" w:type="dxa"/>
        <w:tblLook w:val="04A0" w:firstRow="1" w:lastRow="0" w:firstColumn="1" w:lastColumn="0" w:noHBand="0" w:noVBand="1"/>
      </w:tblPr>
      <w:tblGrid>
        <w:gridCol w:w="1983"/>
        <w:gridCol w:w="887"/>
        <w:gridCol w:w="1939"/>
        <w:gridCol w:w="934"/>
        <w:gridCol w:w="1897"/>
        <w:gridCol w:w="980"/>
      </w:tblGrid>
      <w:tr w:rsidR="0005232A" w:rsidTr="005D34BC">
        <w:tc>
          <w:tcPr>
            <w:tcW w:w="1983" w:type="dxa"/>
            <w:tcBorders>
              <w:top w:val="single" w:sz="12" w:space="0" w:color="auto"/>
              <w:left w:val="single" w:sz="12" w:space="0" w:color="auto"/>
              <w:bottom w:val="single" w:sz="12" w:space="0" w:color="auto"/>
            </w:tcBorders>
            <w:vAlign w:val="center"/>
          </w:tcPr>
          <w:p w:rsidR="0005232A" w:rsidRDefault="0005232A" w:rsidP="005D34BC">
            <w:pPr>
              <w:jc w:val="center"/>
            </w:pPr>
            <w:r>
              <w:rPr>
                <w:rFonts w:hint="eastAsia"/>
              </w:rPr>
              <w:t>支　部　名</w:t>
            </w:r>
          </w:p>
        </w:tc>
        <w:tc>
          <w:tcPr>
            <w:tcW w:w="887" w:type="dxa"/>
            <w:tcBorders>
              <w:top w:val="single" w:sz="12" w:space="0" w:color="auto"/>
              <w:bottom w:val="single" w:sz="12" w:space="0" w:color="auto"/>
              <w:right w:val="double" w:sz="4" w:space="0" w:color="auto"/>
            </w:tcBorders>
            <w:vAlign w:val="center"/>
          </w:tcPr>
          <w:p w:rsidR="0005232A" w:rsidRDefault="0005232A" w:rsidP="005D34BC">
            <w:pPr>
              <w:jc w:val="center"/>
            </w:pPr>
            <w:r>
              <w:rPr>
                <w:rFonts w:hint="eastAsia"/>
              </w:rPr>
              <w:t>目標数</w:t>
            </w:r>
          </w:p>
        </w:tc>
        <w:tc>
          <w:tcPr>
            <w:tcW w:w="1939" w:type="dxa"/>
            <w:tcBorders>
              <w:top w:val="single" w:sz="12" w:space="0" w:color="auto"/>
              <w:left w:val="double" w:sz="4" w:space="0" w:color="auto"/>
              <w:bottom w:val="single" w:sz="12" w:space="0" w:color="auto"/>
            </w:tcBorders>
            <w:vAlign w:val="center"/>
          </w:tcPr>
          <w:p w:rsidR="0005232A" w:rsidRDefault="0005232A" w:rsidP="005D34BC">
            <w:pPr>
              <w:jc w:val="center"/>
            </w:pPr>
            <w:r>
              <w:rPr>
                <w:rFonts w:hint="eastAsia"/>
              </w:rPr>
              <w:t>支　部　名</w:t>
            </w:r>
          </w:p>
        </w:tc>
        <w:tc>
          <w:tcPr>
            <w:tcW w:w="934" w:type="dxa"/>
            <w:tcBorders>
              <w:top w:val="single" w:sz="12" w:space="0" w:color="auto"/>
              <w:bottom w:val="single" w:sz="12" w:space="0" w:color="auto"/>
              <w:right w:val="double" w:sz="4" w:space="0" w:color="auto"/>
            </w:tcBorders>
            <w:vAlign w:val="center"/>
          </w:tcPr>
          <w:p w:rsidR="0005232A" w:rsidRDefault="0005232A" w:rsidP="005D34BC">
            <w:pPr>
              <w:jc w:val="center"/>
            </w:pPr>
            <w:r>
              <w:rPr>
                <w:rFonts w:hint="eastAsia"/>
              </w:rPr>
              <w:t>目標数</w:t>
            </w:r>
          </w:p>
        </w:tc>
        <w:tc>
          <w:tcPr>
            <w:tcW w:w="1897" w:type="dxa"/>
            <w:tcBorders>
              <w:top w:val="single" w:sz="12" w:space="0" w:color="auto"/>
              <w:left w:val="double" w:sz="4" w:space="0" w:color="auto"/>
              <w:bottom w:val="single" w:sz="12" w:space="0" w:color="auto"/>
            </w:tcBorders>
            <w:vAlign w:val="center"/>
          </w:tcPr>
          <w:p w:rsidR="0005232A" w:rsidRDefault="0005232A" w:rsidP="005D34BC">
            <w:pPr>
              <w:jc w:val="center"/>
            </w:pPr>
            <w:r>
              <w:rPr>
                <w:rFonts w:hint="eastAsia"/>
              </w:rPr>
              <w:t>支　部　名</w:t>
            </w:r>
          </w:p>
        </w:tc>
        <w:tc>
          <w:tcPr>
            <w:tcW w:w="980" w:type="dxa"/>
            <w:tcBorders>
              <w:top w:val="single" w:sz="12" w:space="0" w:color="auto"/>
              <w:bottom w:val="single" w:sz="12" w:space="0" w:color="auto"/>
              <w:right w:val="single" w:sz="12" w:space="0" w:color="auto"/>
            </w:tcBorders>
            <w:vAlign w:val="center"/>
          </w:tcPr>
          <w:p w:rsidR="0005232A" w:rsidRDefault="0005232A" w:rsidP="005D34BC">
            <w:pPr>
              <w:jc w:val="center"/>
            </w:pPr>
            <w:r>
              <w:rPr>
                <w:rFonts w:hint="eastAsia"/>
              </w:rPr>
              <w:t>目標数</w:t>
            </w:r>
          </w:p>
        </w:tc>
      </w:tr>
      <w:tr w:rsidR="0005232A" w:rsidTr="005D34BC">
        <w:tc>
          <w:tcPr>
            <w:tcW w:w="1983" w:type="dxa"/>
            <w:tcBorders>
              <w:top w:val="single" w:sz="12" w:space="0" w:color="auto"/>
              <w:left w:val="single" w:sz="12" w:space="0" w:color="auto"/>
            </w:tcBorders>
            <w:vAlign w:val="center"/>
          </w:tcPr>
          <w:p w:rsidR="0005232A" w:rsidRDefault="0005232A" w:rsidP="005D34BC">
            <w:pPr>
              <w:jc w:val="center"/>
            </w:pPr>
            <w:r w:rsidRPr="0005232A">
              <w:rPr>
                <w:rFonts w:hint="eastAsia"/>
                <w:spacing w:val="262"/>
                <w:kern w:val="0"/>
                <w:fitText w:val="1680" w:id="1943247104"/>
              </w:rPr>
              <w:t>成田</w:t>
            </w:r>
            <w:r w:rsidRPr="0005232A">
              <w:rPr>
                <w:rFonts w:hint="eastAsia"/>
                <w:spacing w:val="1"/>
                <w:kern w:val="0"/>
                <w:fitText w:val="1680" w:id="1943247104"/>
              </w:rPr>
              <w:t>北</w:t>
            </w:r>
          </w:p>
        </w:tc>
        <w:tc>
          <w:tcPr>
            <w:tcW w:w="887" w:type="dxa"/>
            <w:tcBorders>
              <w:top w:val="single" w:sz="12" w:space="0" w:color="auto"/>
              <w:right w:val="double" w:sz="4" w:space="0" w:color="auto"/>
            </w:tcBorders>
            <w:vAlign w:val="center"/>
          </w:tcPr>
          <w:p w:rsidR="0005232A" w:rsidRDefault="0005232A" w:rsidP="005D34BC">
            <w:pPr>
              <w:ind w:rightChars="100" w:right="210"/>
              <w:jc w:val="right"/>
            </w:pPr>
            <w:r>
              <w:rPr>
                <w:rFonts w:hint="eastAsia"/>
              </w:rPr>
              <w:t>4</w:t>
            </w:r>
          </w:p>
        </w:tc>
        <w:tc>
          <w:tcPr>
            <w:tcW w:w="1939" w:type="dxa"/>
            <w:tcBorders>
              <w:top w:val="single" w:sz="12" w:space="0" w:color="auto"/>
              <w:left w:val="double" w:sz="4" w:space="0" w:color="auto"/>
            </w:tcBorders>
            <w:vAlign w:val="center"/>
          </w:tcPr>
          <w:p w:rsidR="0005232A" w:rsidRDefault="0005232A" w:rsidP="005D34BC">
            <w:r w:rsidRPr="0028049F">
              <w:rPr>
                <w:rFonts w:hint="eastAsia"/>
                <w:spacing w:val="262"/>
                <w:kern w:val="0"/>
                <w:fitText w:val="1680" w:id="1943247105"/>
              </w:rPr>
              <w:t>富里</w:t>
            </w:r>
            <w:r w:rsidRPr="0028049F">
              <w:rPr>
                <w:rFonts w:hint="eastAsia"/>
                <w:spacing w:val="1"/>
                <w:kern w:val="0"/>
                <w:fitText w:val="1680" w:id="1943247105"/>
              </w:rPr>
              <w:t>北</w:t>
            </w:r>
          </w:p>
        </w:tc>
        <w:tc>
          <w:tcPr>
            <w:tcW w:w="934" w:type="dxa"/>
            <w:tcBorders>
              <w:top w:val="single" w:sz="12" w:space="0" w:color="auto"/>
              <w:right w:val="double" w:sz="4" w:space="0" w:color="auto"/>
            </w:tcBorders>
            <w:vAlign w:val="center"/>
          </w:tcPr>
          <w:p w:rsidR="0005232A" w:rsidRDefault="0005232A" w:rsidP="005D34BC">
            <w:pPr>
              <w:ind w:rightChars="100" w:right="210"/>
              <w:jc w:val="right"/>
            </w:pPr>
            <w:r>
              <w:rPr>
                <w:rFonts w:hint="eastAsia"/>
              </w:rPr>
              <w:t>1</w:t>
            </w:r>
            <w:r>
              <w:t>4</w:t>
            </w:r>
          </w:p>
        </w:tc>
        <w:tc>
          <w:tcPr>
            <w:tcW w:w="1897" w:type="dxa"/>
            <w:tcBorders>
              <w:top w:val="single" w:sz="12" w:space="0" w:color="auto"/>
              <w:left w:val="double" w:sz="4" w:space="0" w:color="auto"/>
            </w:tcBorders>
            <w:vAlign w:val="center"/>
          </w:tcPr>
          <w:p w:rsidR="0005232A" w:rsidRDefault="0005232A" w:rsidP="005D34BC">
            <w:pPr>
              <w:jc w:val="center"/>
            </w:pPr>
            <w:r w:rsidRPr="0005232A">
              <w:rPr>
                <w:rFonts w:hint="eastAsia"/>
                <w:spacing w:val="262"/>
                <w:kern w:val="0"/>
                <w:fitText w:val="1680" w:id="1943247106"/>
              </w:rPr>
              <w:t>四街</w:t>
            </w:r>
            <w:r w:rsidRPr="0005232A">
              <w:rPr>
                <w:rFonts w:hint="eastAsia"/>
                <w:spacing w:val="1"/>
                <w:kern w:val="0"/>
                <w:fitText w:val="1680" w:id="1943247106"/>
              </w:rPr>
              <w:t>道</w:t>
            </w:r>
          </w:p>
        </w:tc>
        <w:tc>
          <w:tcPr>
            <w:tcW w:w="980" w:type="dxa"/>
            <w:tcBorders>
              <w:top w:val="single" w:sz="12" w:space="0" w:color="auto"/>
              <w:right w:val="single" w:sz="12" w:space="0" w:color="auto"/>
            </w:tcBorders>
            <w:vAlign w:val="center"/>
          </w:tcPr>
          <w:p w:rsidR="0005232A" w:rsidRDefault="0005232A" w:rsidP="005D34BC">
            <w:pPr>
              <w:ind w:rightChars="100" w:right="210"/>
              <w:jc w:val="right"/>
            </w:pPr>
            <w:r>
              <w:rPr>
                <w:rFonts w:hint="eastAsia"/>
              </w:rPr>
              <w:t>8</w:t>
            </w:r>
          </w:p>
        </w:tc>
      </w:tr>
      <w:tr w:rsidR="0005232A" w:rsidTr="005D34BC">
        <w:tc>
          <w:tcPr>
            <w:tcW w:w="1983" w:type="dxa"/>
            <w:tcBorders>
              <w:left w:val="single" w:sz="12" w:space="0" w:color="auto"/>
            </w:tcBorders>
            <w:vAlign w:val="center"/>
          </w:tcPr>
          <w:p w:rsidR="0005232A" w:rsidRDefault="0005232A" w:rsidP="005D34BC">
            <w:pPr>
              <w:jc w:val="center"/>
            </w:pPr>
            <w:r w:rsidRPr="0005232A">
              <w:rPr>
                <w:rFonts w:hint="eastAsia"/>
                <w:spacing w:val="262"/>
                <w:kern w:val="0"/>
                <w:fitText w:val="1680" w:id="1943247107"/>
              </w:rPr>
              <w:t>成田</w:t>
            </w:r>
            <w:r w:rsidRPr="0005232A">
              <w:rPr>
                <w:rFonts w:hint="eastAsia"/>
                <w:spacing w:val="1"/>
                <w:kern w:val="0"/>
                <w:fitText w:val="1680" w:id="1943247107"/>
              </w:rPr>
              <w:t>東</w:t>
            </w:r>
          </w:p>
        </w:tc>
        <w:tc>
          <w:tcPr>
            <w:tcW w:w="887" w:type="dxa"/>
            <w:tcBorders>
              <w:right w:val="double" w:sz="4" w:space="0" w:color="auto"/>
            </w:tcBorders>
            <w:vAlign w:val="center"/>
          </w:tcPr>
          <w:p w:rsidR="0005232A" w:rsidRDefault="0005232A" w:rsidP="005D34BC">
            <w:pPr>
              <w:ind w:rightChars="100" w:right="210"/>
              <w:jc w:val="right"/>
            </w:pPr>
            <w:r>
              <w:rPr>
                <w:rFonts w:hint="eastAsia"/>
              </w:rPr>
              <w:t>4</w:t>
            </w:r>
          </w:p>
        </w:tc>
        <w:tc>
          <w:tcPr>
            <w:tcW w:w="1939" w:type="dxa"/>
            <w:tcBorders>
              <w:left w:val="double" w:sz="4" w:space="0" w:color="auto"/>
            </w:tcBorders>
            <w:vAlign w:val="center"/>
          </w:tcPr>
          <w:p w:rsidR="0005232A" w:rsidRDefault="0005232A" w:rsidP="005D34BC">
            <w:r w:rsidRPr="0005232A">
              <w:rPr>
                <w:rFonts w:hint="eastAsia"/>
                <w:spacing w:val="262"/>
                <w:kern w:val="0"/>
                <w:fitText w:val="1680" w:id="1943247108"/>
              </w:rPr>
              <w:t>富里</w:t>
            </w:r>
            <w:r w:rsidRPr="0005232A">
              <w:rPr>
                <w:rFonts w:hint="eastAsia"/>
                <w:spacing w:val="1"/>
                <w:kern w:val="0"/>
                <w:fitText w:val="1680" w:id="1943247108"/>
              </w:rPr>
              <w:t>南</w:t>
            </w:r>
          </w:p>
        </w:tc>
        <w:tc>
          <w:tcPr>
            <w:tcW w:w="934" w:type="dxa"/>
            <w:tcBorders>
              <w:right w:val="double" w:sz="4" w:space="0" w:color="auto"/>
            </w:tcBorders>
            <w:vAlign w:val="center"/>
          </w:tcPr>
          <w:p w:rsidR="0005232A" w:rsidRDefault="0005232A" w:rsidP="005D34BC">
            <w:pPr>
              <w:ind w:rightChars="100" w:right="210"/>
              <w:jc w:val="right"/>
            </w:pPr>
            <w:r>
              <w:rPr>
                <w:rFonts w:hint="eastAsia"/>
              </w:rPr>
              <w:t>4</w:t>
            </w:r>
          </w:p>
        </w:tc>
        <w:tc>
          <w:tcPr>
            <w:tcW w:w="1897" w:type="dxa"/>
            <w:tcBorders>
              <w:left w:val="double" w:sz="4" w:space="0" w:color="auto"/>
            </w:tcBorders>
            <w:vAlign w:val="center"/>
          </w:tcPr>
          <w:p w:rsidR="0005232A" w:rsidRDefault="0005232A" w:rsidP="005D34BC">
            <w:pPr>
              <w:jc w:val="center"/>
            </w:pPr>
            <w:r w:rsidRPr="0005232A">
              <w:rPr>
                <w:rFonts w:hint="eastAsia"/>
                <w:spacing w:val="630"/>
                <w:kern w:val="0"/>
                <w:fitText w:val="1680" w:id="1943247109"/>
              </w:rPr>
              <w:t>大</w:t>
            </w:r>
            <w:r w:rsidRPr="0005232A">
              <w:rPr>
                <w:rFonts w:hint="eastAsia"/>
                <w:kern w:val="0"/>
                <w:fitText w:val="1680" w:id="1943247109"/>
              </w:rPr>
              <w:t>日</w:t>
            </w:r>
          </w:p>
        </w:tc>
        <w:tc>
          <w:tcPr>
            <w:tcW w:w="980" w:type="dxa"/>
            <w:tcBorders>
              <w:right w:val="single" w:sz="12" w:space="0" w:color="auto"/>
            </w:tcBorders>
            <w:vAlign w:val="center"/>
          </w:tcPr>
          <w:p w:rsidR="0005232A" w:rsidRDefault="0005232A" w:rsidP="005D34BC">
            <w:pPr>
              <w:ind w:rightChars="100" w:right="210"/>
              <w:jc w:val="right"/>
            </w:pPr>
            <w:r>
              <w:rPr>
                <w:rFonts w:hint="eastAsia"/>
              </w:rPr>
              <w:t>8</w:t>
            </w:r>
          </w:p>
        </w:tc>
      </w:tr>
      <w:tr w:rsidR="0005232A" w:rsidTr="005D34BC">
        <w:tc>
          <w:tcPr>
            <w:tcW w:w="1983" w:type="dxa"/>
            <w:tcBorders>
              <w:left w:val="single" w:sz="12" w:space="0" w:color="auto"/>
            </w:tcBorders>
            <w:vAlign w:val="center"/>
          </w:tcPr>
          <w:p w:rsidR="0005232A" w:rsidRDefault="0005232A" w:rsidP="005D34BC">
            <w:pPr>
              <w:jc w:val="center"/>
            </w:pPr>
            <w:r w:rsidRPr="0005232A">
              <w:rPr>
                <w:rFonts w:hint="eastAsia"/>
                <w:spacing w:val="140"/>
                <w:kern w:val="0"/>
                <w:fitText w:val="1680" w:id="1943247110"/>
              </w:rPr>
              <w:t>成田中</w:t>
            </w:r>
            <w:r w:rsidRPr="0005232A">
              <w:rPr>
                <w:rFonts w:hint="eastAsia"/>
                <w:kern w:val="0"/>
                <w:fitText w:val="1680" w:id="1943247110"/>
              </w:rPr>
              <w:t>央</w:t>
            </w:r>
          </w:p>
        </w:tc>
        <w:tc>
          <w:tcPr>
            <w:tcW w:w="887" w:type="dxa"/>
            <w:tcBorders>
              <w:right w:val="double" w:sz="4" w:space="0" w:color="auto"/>
            </w:tcBorders>
            <w:vAlign w:val="center"/>
          </w:tcPr>
          <w:p w:rsidR="0005232A" w:rsidRDefault="0005232A" w:rsidP="005D34BC">
            <w:pPr>
              <w:ind w:rightChars="100" w:right="210"/>
              <w:jc w:val="right"/>
            </w:pPr>
            <w:r>
              <w:rPr>
                <w:rFonts w:hint="eastAsia"/>
              </w:rPr>
              <w:t>5</w:t>
            </w:r>
          </w:p>
        </w:tc>
        <w:tc>
          <w:tcPr>
            <w:tcW w:w="1939" w:type="dxa"/>
            <w:tcBorders>
              <w:left w:val="double" w:sz="4" w:space="0" w:color="auto"/>
            </w:tcBorders>
            <w:vAlign w:val="center"/>
          </w:tcPr>
          <w:p w:rsidR="0005232A" w:rsidRDefault="0005232A" w:rsidP="005D34BC">
            <w:r w:rsidRPr="0005232A">
              <w:rPr>
                <w:rFonts w:hint="eastAsia"/>
                <w:spacing w:val="262"/>
                <w:kern w:val="0"/>
                <w:fitText w:val="1680" w:id="1943247111"/>
              </w:rPr>
              <w:t>酒々</w:t>
            </w:r>
            <w:r w:rsidRPr="0005232A">
              <w:rPr>
                <w:rFonts w:hint="eastAsia"/>
                <w:spacing w:val="1"/>
                <w:kern w:val="0"/>
                <w:fitText w:val="1680" w:id="1943247111"/>
              </w:rPr>
              <w:t>井</w:t>
            </w:r>
          </w:p>
        </w:tc>
        <w:tc>
          <w:tcPr>
            <w:tcW w:w="934" w:type="dxa"/>
            <w:tcBorders>
              <w:right w:val="double" w:sz="4" w:space="0" w:color="auto"/>
            </w:tcBorders>
            <w:vAlign w:val="center"/>
          </w:tcPr>
          <w:p w:rsidR="0005232A" w:rsidRDefault="0005232A" w:rsidP="005D34BC">
            <w:pPr>
              <w:ind w:rightChars="100" w:right="210"/>
              <w:jc w:val="right"/>
            </w:pPr>
            <w:r>
              <w:rPr>
                <w:rFonts w:hint="eastAsia"/>
              </w:rPr>
              <w:t>4</w:t>
            </w:r>
          </w:p>
        </w:tc>
        <w:tc>
          <w:tcPr>
            <w:tcW w:w="1897" w:type="dxa"/>
            <w:tcBorders>
              <w:left w:val="double" w:sz="4" w:space="0" w:color="auto"/>
            </w:tcBorders>
            <w:vAlign w:val="center"/>
          </w:tcPr>
          <w:p w:rsidR="0005232A" w:rsidRDefault="0005232A" w:rsidP="005D34BC">
            <w:pPr>
              <w:jc w:val="center"/>
            </w:pPr>
            <w:r w:rsidRPr="0005232A">
              <w:rPr>
                <w:rFonts w:hint="eastAsia"/>
                <w:spacing w:val="140"/>
                <w:kern w:val="0"/>
                <w:fitText w:val="1680" w:id="1943247112"/>
              </w:rPr>
              <w:t>四街道</w:t>
            </w:r>
            <w:r w:rsidRPr="0005232A">
              <w:rPr>
                <w:rFonts w:hint="eastAsia"/>
                <w:kern w:val="0"/>
                <w:fitText w:val="1680" w:id="1943247112"/>
              </w:rPr>
              <w:t>東</w:t>
            </w:r>
          </w:p>
        </w:tc>
        <w:tc>
          <w:tcPr>
            <w:tcW w:w="980" w:type="dxa"/>
            <w:tcBorders>
              <w:right w:val="single" w:sz="12" w:space="0" w:color="auto"/>
            </w:tcBorders>
            <w:vAlign w:val="center"/>
          </w:tcPr>
          <w:p w:rsidR="0005232A" w:rsidRDefault="0005232A" w:rsidP="005D34BC">
            <w:pPr>
              <w:ind w:rightChars="100" w:right="210"/>
              <w:jc w:val="right"/>
            </w:pPr>
            <w:r>
              <w:rPr>
                <w:rFonts w:hint="eastAsia"/>
              </w:rPr>
              <w:t>10</w:t>
            </w:r>
          </w:p>
        </w:tc>
      </w:tr>
      <w:tr w:rsidR="0005232A" w:rsidTr="005D34BC">
        <w:tc>
          <w:tcPr>
            <w:tcW w:w="1983" w:type="dxa"/>
            <w:tcBorders>
              <w:left w:val="single" w:sz="12" w:space="0" w:color="auto"/>
            </w:tcBorders>
            <w:vAlign w:val="center"/>
          </w:tcPr>
          <w:p w:rsidR="0005232A" w:rsidRDefault="0005232A" w:rsidP="005D34BC">
            <w:pPr>
              <w:jc w:val="center"/>
            </w:pPr>
            <w:r w:rsidRPr="0005232A">
              <w:rPr>
                <w:rFonts w:hint="eastAsia"/>
                <w:spacing w:val="262"/>
                <w:kern w:val="0"/>
                <w:fitText w:val="1680" w:id="1943247113"/>
              </w:rPr>
              <w:t>成田</w:t>
            </w:r>
            <w:r w:rsidRPr="0005232A">
              <w:rPr>
                <w:rFonts w:hint="eastAsia"/>
                <w:spacing w:val="1"/>
                <w:kern w:val="0"/>
                <w:fitText w:val="1680" w:id="1943247113"/>
              </w:rPr>
              <w:t>西</w:t>
            </w:r>
          </w:p>
        </w:tc>
        <w:tc>
          <w:tcPr>
            <w:tcW w:w="887" w:type="dxa"/>
            <w:tcBorders>
              <w:right w:val="double" w:sz="4" w:space="0" w:color="auto"/>
            </w:tcBorders>
            <w:vAlign w:val="center"/>
          </w:tcPr>
          <w:p w:rsidR="0005232A" w:rsidRDefault="0005232A" w:rsidP="005D34BC">
            <w:pPr>
              <w:ind w:rightChars="100" w:right="210"/>
              <w:jc w:val="right"/>
            </w:pPr>
            <w:r>
              <w:rPr>
                <w:rFonts w:hint="eastAsia"/>
              </w:rPr>
              <w:t>7</w:t>
            </w:r>
          </w:p>
        </w:tc>
        <w:tc>
          <w:tcPr>
            <w:tcW w:w="1939" w:type="dxa"/>
            <w:tcBorders>
              <w:left w:val="double" w:sz="4" w:space="0" w:color="auto"/>
            </w:tcBorders>
            <w:vAlign w:val="center"/>
          </w:tcPr>
          <w:p w:rsidR="0005232A" w:rsidRDefault="0005232A" w:rsidP="005D34BC">
            <w:r w:rsidRPr="0005232A">
              <w:rPr>
                <w:rFonts w:hint="eastAsia"/>
                <w:spacing w:val="630"/>
                <w:kern w:val="0"/>
                <w:fitText w:val="1680" w:id="1943247114"/>
              </w:rPr>
              <w:t>八</w:t>
            </w:r>
            <w:r w:rsidRPr="0005232A">
              <w:rPr>
                <w:rFonts w:hint="eastAsia"/>
                <w:kern w:val="0"/>
                <w:fitText w:val="1680" w:id="1943247114"/>
              </w:rPr>
              <w:t>街</w:t>
            </w:r>
          </w:p>
        </w:tc>
        <w:tc>
          <w:tcPr>
            <w:tcW w:w="934" w:type="dxa"/>
            <w:tcBorders>
              <w:right w:val="double" w:sz="4" w:space="0" w:color="auto"/>
            </w:tcBorders>
            <w:vAlign w:val="center"/>
          </w:tcPr>
          <w:p w:rsidR="0005232A" w:rsidRDefault="0005232A" w:rsidP="005D34BC">
            <w:pPr>
              <w:ind w:rightChars="100" w:right="210"/>
              <w:jc w:val="right"/>
            </w:pPr>
            <w:r>
              <w:rPr>
                <w:rFonts w:hint="eastAsia"/>
              </w:rPr>
              <w:t>21</w:t>
            </w:r>
          </w:p>
        </w:tc>
        <w:tc>
          <w:tcPr>
            <w:tcW w:w="1897" w:type="dxa"/>
            <w:tcBorders>
              <w:left w:val="double" w:sz="4" w:space="0" w:color="auto"/>
            </w:tcBorders>
            <w:vAlign w:val="center"/>
          </w:tcPr>
          <w:p w:rsidR="0005232A" w:rsidRDefault="0005232A" w:rsidP="005D34BC">
            <w:pPr>
              <w:jc w:val="center"/>
            </w:pPr>
            <w:r w:rsidRPr="0005232A">
              <w:rPr>
                <w:rFonts w:hint="eastAsia"/>
                <w:spacing w:val="630"/>
                <w:kern w:val="0"/>
                <w:fitText w:val="1680" w:id="1943247115"/>
              </w:rPr>
              <w:t>白</w:t>
            </w:r>
            <w:r w:rsidRPr="0005232A">
              <w:rPr>
                <w:rFonts w:hint="eastAsia"/>
                <w:kern w:val="0"/>
                <w:fitText w:val="1680" w:id="1943247115"/>
              </w:rPr>
              <w:t>井</w:t>
            </w:r>
          </w:p>
        </w:tc>
        <w:tc>
          <w:tcPr>
            <w:tcW w:w="980" w:type="dxa"/>
            <w:tcBorders>
              <w:right w:val="single" w:sz="12" w:space="0" w:color="auto"/>
            </w:tcBorders>
            <w:vAlign w:val="center"/>
          </w:tcPr>
          <w:p w:rsidR="0005232A" w:rsidRDefault="0005232A" w:rsidP="005D34BC">
            <w:pPr>
              <w:ind w:rightChars="100" w:right="210"/>
              <w:jc w:val="right"/>
            </w:pPr>
            <w:r>
              <w:rPr>
                <w:rFonts w:hint="eastAsia"/>
              </w:rPr>
              <w:t>1</w:t>
            </w:r>
            <w:r>
              <w:t>8</w:t>
            </w:r>
          </w:p>
        </w:tc>
      </w:tr>
      <w:tr w:rsidR="0005232A" w:rsidTr="005D34BC">
        <w:tc>
          <w:tcPr>
            <w:tcW w:w="1983" w:type="dxa"/>
            <w:tcBorders>
              <w:left w:val="single" w:sz="12" w:space="0" w:color="auto"/>
            </w:tcBorders>
            <w:vAlign w:val="center"/>
          </w:tcPr>
          <w:p w:rsidR="0005232A" w:rsidRDefault="0005232A" w:rsidP="005D34BC">
            <w:pPr>
              <w:jc w:val="center"/>
            </w:pPr>
            <w:r>
              <w:rPr>
                <w:rFonts w:hint="eastAsia"/>
              </w:rPr>
              <w:t>成田ニュータウン</w:t>
            </w:r>
          </w:p>
        </w:tc>
        <w:tc>
          <w:tcPr>
            <w:tcW w:w="887" w:type="dxa"/>
            <w:tcBorders>
              <w:right w:val="double" w:sz="4" w:space="0" w:color="auto"/>
            </w:tcBorders>
            <w:vAlign w:val="center"/>
          </w:tcPr>
          <w:p w:rsidR="0005232A" w:rsidRDefault="0005232A" w:rsidP="005D34BC">
            <w:pPr>
              <w:ind w:rightChars="100" w:right="210"/>
              <w:jc w:val="right"/>
            </w:pPr>
            <w:r>
              <w:rPr>
                <w:rFonts w:hint="eastAsia"/>
              </w:rPr>
              <w:t>5</w:t>
            </w:r>
          </w:p>
        </w:tc>
        <w:tc>
          <w:tcPr>
            <w:tcW w:w="1939" w:type="dxa"/>
            <w:tcBorders>
              <w:left w:val="double" w:sz="4" w:space="0" w:color="auto"/>
            </w:tcBorders>
            <w:vAlign w:val="center"/>
          </w:tcPr>
          <w:p w:rsidR="0005232A" w:rsidRDefault="0005232A" w:rsidP="005D34BC">
            <w:r w:rsidRPr="0005232A">
              <w:rPr>
                <w:rFonts w:hint="eastAsia"/>
                <w:spacing w:val="630"/>
                <w:kern w:val="0"/>
                <w:fitText w:val="1680" w:id="1943247116"/>
              </w:rPr>
              <w:t>佐</w:t>
            </w:r>
            <w:r w:rsidRPr="0005232A">
              <w:rPr>
                <w:rFonts w:hint="eastAsia"/>
                <w:kern w:val="0"/>
                <w:fitText w:val="1680" w:id="1943247116"/>
              </w:rPr>
              <w:t>倉</w:t>
            </w:r>
          </w:p>
        </w:tc>
        <w:tc>
          <w:tcPr>
            <w:tcW w:w="934" w:type="dxa"/>
            <w:tcBorders>
              <w:right w:val="double" w:sz="4" w:space="0" w:color="auto"/>
            </w:tcBorders>
            <w:vAlign w:val="center"/>
          </w:tcPr>
          <w:p w:rsidR="0005232A" w:rsidRDefault="0005232A" w:rsidP="005D34BC">
            <w:pPr>
              <w:ind w:rightChars="100" w:right="210"/>
              <w:jc w:val="right"/>
            </w:pPr>
            <w:r>
              <w:rPr>
                <w:rFonts w:hint="eastAsia"/>
              </w:rPr>
              <w:t>6</w:t>
            </w:r>
          </w:p>
        </w:tc>
        <w:tc>
          <w:tcPr>
            <w:tcW w:w="1897" w:type="dxa"/>
            <w:tcBorders>
              <w:left w:val="double" w:sz="4" w:space="0" w:color="auto"/>
            </w:tcBorders>
            <w:vAlign w:val="center"/>
          </w:tcPr>
          <w:p w:rsidR="0005232A" w:rsidRDefault="0005232A" w:rsidP="005D34BC">
            <w:pPr>
              <w:jc w:val="center"/>
            </w:pPr>
            <w:r w:rsidRPr="0005232A">
              <w:rPr>
                <w:rFonts w:hint="eastAsia"/>
                <w:spacing w:val="630"/>
                <w:kern w:val="0"/>
                <w:fitText w:val="1680" w:id="1943247117"/>
              </w:rPr>
              <w:t>印</w:t>
            </w:r>
            <w:r w:rsidRPr="0005232A">
              <w:rPr>
                <w:rFonts w:hint="eastAsia"/>
                <w:kern w:val="0"/>
                <w:fitText w:val="1680" w:id="1943247117"/>
              </w:rPr>
              <w:t>西</w:t>
            </w:r>
          </w:p>
        </w:tc>
        <w:tc>
          <w:tcPr>
            <w:tcW w:w="980" w:type="dxa"/>
            <w:tcBorders>
              <w:right w:val="single" w:sz="12" w:space="0" w:color="auto"/>
            </w:tcBorders>
            <w:vAlign w:val="center"/>
          </w:tcPr>
          <w:p w:rsidR="0005232A" w:rsidRDefault="0005232A" w:rsidP="005D34BC">
            <w:pPr>
              <w:ind w:rightChars="100" w:right="210"/>
              <w:jc w:val="right"/>
            </w:pPr>
            <w:r>
              <w:rPr>
                <w:rFonts w:hint="eastAsia"/>
              </w:rPr>
              <w:t>1</w:t>
            </w:r>
            <w:r>
              <w:t>8</w:t>
            </w:r>
          </w:p>
        </w:tc>
      </w:tr>
      <w:tr w:rsidR="0005232A" w:rsidTr="005D34BC">
        <w:tc>
          <w:tcPr>
            <w:tcW w:w="1983" w:type="dxa"/>
            <w:tcBorders>
              <w:left w:val="single" w:sz="12" w:space="0" w:color="auto"/>
            </w:tcBorders>
            <w:vAlign w:val="center"/>
          </w:tcPr>
          <w:p w:rsidR="0005232A" w:rsidRDefault="0005232A" w:rsidP="005D34BC">
            <w:pPr>
              <w:jc w:val="center"/>
            </w:pPr>
            <w:r w:rsidRPr="0005232A">
              <w:rPr>
                <w:rFonts w:hint="eastAsia"/>
                <w:spacing w:val="630"/>
                <w:kern w:val="0"/>
                <w:fitText w:val="1680" w:id="1943247118"/>
              </w:rPr>
              <w:t>空</w:t>
            </w:r>
            <w:r w:rsidRPr="0005232A">
              <w:rPr>
                <w:rFonts w:hint="eastAsia"/>
                <w:kern w:val="0"/>
                <w:fitText w:val="1680" w:id="1943247118"/>
              </w:rPr>
              <w:t>港</w:t>
            </w:r>
          </w:p>
        </w:tc>
        <w:tc>
          <w:tcPr>
            <w:tcW w:w="887" w:type="dxa"/>
            <w:tcBorders>
              <w:right w:val="double" w:sz="4" w:space="0" w:color="auto"/>
            </w:tcBorders>
            <w:vAlign w:val="center"/>
          </w:tcPr>
          <w:p w:rsidR="0005232A" w:rsidRDefault="0005232A" w:rsidP="005D34BC">
            <w:pPr>
              <w:ind w:rightChars="100" w:right="210"/>
              <w:jc w:val="right"/>
            </w:pPr>
            <w:r>
              <w:rPr>
                <w:rFonts w:hint="eastAsia"/>
              </w:rPr>
              <w:t>3</w:t>
            </w:r>
          </w:p>
        </w:tc>
        <w:tc>
          <w:tcPr>
            <w:tcW w:w="1939" w:type="dxa"/>
            <w:tcBorders>
              <w:left w:val="double" w:sz="4" w:space="0" w:color="auto"/>
            </w:tcBorders>
            <w:vAlign w:val="center"/>
          </w:tcPr>
          <w:p w:rsidR="0005232A" w:rsidRDefault="0005232A" w:rsidP="005D34BC">
            <w:r w:rsidRPr="0005232A">
              <w:rPr>
                <w:rFonts w:hint="eastAsia"/>
                <w:spacing w:val="630"/>
                <w:kern w:val="0"/>
                <w:fitText w:val="1680" w:id="1943247119"/>
              </w:rPr>
              <w:t>根</w:t>
            </w:r>
            <w:r w:rsidRPr="0005232A">
              <w:rPr>
                <w:rFonts w:hint="eastAsia"/>
                <w:kern w:val="0"/>
                <w:fitText w:val="1680" w:id="1943247119"/>
              </w:rPr>
              <w:t>郷</w:t>
            </w:r>
          </w:p>
        </w:tc>
        <w:tc>
          <w:tcPr>
            <w:tcW w:w="934" w:type="dxa"/>
            <w:tcBorders>
              <w:right w:val="double" w:sz="4" w:space="0" w:color="auto"/>
            </w:tcBorders>
            <w:vAlign w:val="center"/>
          </w:tcPr>
          <w:p w:rsidR="0005232A" w:rsidRDefault="0005232A" w:rsidP="005D34BC">
            <w:pPr>
              <w:ind w:rightChars="100" w:right="210"/>
              <w:jc w:val="right"/>
            </w:pPr>
            <w:r>
              <w:rPr>
                <w:rFonts w:hint="eastAsia"/>
              </w:rPr>
              <w:t>8</w:t>
            </w:r>
          </w:p>
        </w:tc>
        <w:tc>
          <w:tcPr>
            <w:tcW w:w="1897" w:type="dxa"/>
            <w:tcBorders>
              <w:left w:val="double" w:sz="4" w:space="0" w:color="auto"/>
            </w:tcBorders>
            <w:vAlign w:val="center"/>
          </w:tcPr>
          <w:p w:rsidR="0005232A" w:rsidRDefault="0005232A" w:rsidP="005D34BC">
            <w:pPr>
              <w:jc w:val="center"/>
            </w:pPr>
            <w:r w:rsidRPr="0005232A">
              <w:rPr>
                <w:rFonts w:hint="eastAsia"/>
                <w:spacing w:val="262"/>
                <w:kern w:val="0"/>
                <w:fitText w:val="1680" w:id="1943247120"/>
              </w:rPr>
              <w:t>印西</w:t>
            </w:r>
            <w:r w:rsidRPr="0005232A">
              <w:rPr>
                <w:rFonts w:hint="eastAsia"/>
                <w:spacing w:val="1"/>
                <w:kern w:val="0"/>
                <w:fitText w:val="1680" w:id="1943247120"/>
              </w:rPr>
              <w:t>東</w:t>
            </w:r>
          </w:p>
        </w:tc>
        <w:tc>
          <w:tcPr>
            <w:tcW w:w="980" w:type="dxa"/>
            <w:tcBorders>
              <w:right w:val="single" w:sz="12" w:space="0" w:color="auto"/>
            </w:tcBorders>
            <w:vAlign w:val="center"/>
          </w:tcPr>
          <w:p w:rsidR="0005232A" w:rsidRDefault="0005232A" w:rsidP="005D34BC">
            <w:pPr>
              <w:ind w:rightChars="100" w:right="210"/>
              <w:jc w:val="right"/>
            </w:pPr>
            <w:r>
              <w:rPr>
                <w:rFonts w:hint="eastAsia"/>
              </w:rPr>
              <w:t>4</w:t>
            </w:r>
          </w:p>
        </w:tc>
      </w:tr>
      <w:tr w:rsidR="0005232A" w:rsidTr="005D34BC">
        <w:tc>
          <w:tcPr>
            <w:tcW w:w="1983" w:type="dxa"/>
            <w:tcBorders>
              <w:left w:val="single" w:sz="12" w:space="0" w:color="auto"/>
            </w:tcBorders>
            <w:vAlign w:val="center"/>
          </w:tcPr>
          <w:p w:rsidR="0005232A" w:rsidRDefault="0005232A" w:rsidP="005D34BC">
            <w:pPr>
              <w:jc w:val="center"/>
            </w:pPr>
            <w:r w:rsidRPr="0005232A">
              <w:rPr>
                <w:rFonts w:hint="eastAsia"/>
                <w:spacing w:val="630"/>
                <w:kern w:val="0"/>
                <w:fitText w:val="1680" w:id="1943247104"/>
              </w:rPr>
              <w:t>遠</w:t>
            </w:r>
            <w:r w:rsidRPr="0005232A">
              <w:rPr>
                <w:rFonts w:hint="eastAsia"/>
                <w:kern w:val="0"/>
                <w:fitText w:val="1680" w:id="1943247104"/>
              </w:rPr>
              <w:t>山</w:t>
            </w:r>
          </w:p>
        </w:tc>
        <w:tc>
          <w:tcPr>
            <w:tcW w:w="887" w:type="dxa"/>
            <w:tcBorders>
              <w:right w:val="double" w:sz="4" w:space="0" w:color="auto"/>
            </w:tcBorders>
            <w:vAlign w:val="center"/>
          </w:tcPr>
          <w:p w:rsidR="0005232A" w:rsidRDefault="0005232A" w:rsidP="005D34BC">
            <w:pPr>
              <w:ind w:rightChars="100" w:right="210"/>
              <w:jc w:val="right"/>
            </w:pPr>
            <w:r>
              <w:rPr>
                <w:rFonts w:hint="eastAsia"/>
              </w:rPr>
              <w:t>5</w:t>
            </w:r>
          </w:p>
        </w:tc>
        <w:tc>
          <w:tcPr>
            <w:tcW w:w="1939" w:type="dxa"/>
            <w:tcBorders>
              <w:left w:val="double" w:sz="4" w:space="0" w:color="auto"/>
            </w:tcBorders>
            <w:vAlign w:val="center"/>
          </w:tcPr>
          <w:p w:rsidR="0005232A" w:rsidRDefault="0005232A" w:rsidP="005D34BC">
            <w:r w:rsidRPr="0005232A">
              <w:rPr>
                <w:rFonts w:hint="eastAsia"/>
                <w:spacing w:val="630"/>
                <w:kern w:val="0"/>
                <w:fitText w:val="1680" w:id="1943247105"/>
              </w:rPr>
              <w:t>臼</w:t>
            </w:r>
            <w:r w:rsidRPr="0005232A">
              <w:rPr>
                <w:rFonts w:hint="eastAsia"/>
                <w:kern w:val="0"/>
                <w:fitText w:val="1680" w:id="1943247105"/>
              </w:rPr>
              <w:t>井</w:t>
            </w:r>
          </w:p>
        </w:tc>
        <w:tc>
          <w:tcPr>
            <w:tcW w:w="934" w:type="dxa"/>
            <w:tcBorders>
              <w:right w:val="double" w:sz="4" w:space="0" w:color="auto"/>
            </w:tcBorders>
            <w:vAlign w:val="center"/>
          </w:tcPr>
          <w:p w:rsidR="0005232A" w:rsidRDefault="0005232A" w:rsidP="005D34BC">
            <w:pPr>
              <w:ind w:rightChars="100" w:right="210"/>
              <w:jc w:val="right"/>
            </w:pPr>
            <w:r>
              <w:rPr>
                <w:rFonts w:hint="eastAsia"/>
              </w:rPr>
              <w:t>1</w:t>
            </w:r>
            <w:r>
              <w:t>2</w:t>
            </w:r>
          </w:p>
        </w:tc>
        <w:tc>
          <w:tcPr>
            <w:tcW w:w="1897" w:type="dxa"/>
            <w:tcBorders>
              <w:left w:val="double" w:sz="4" w:space="0" w:color="auto"/>
            </w:tcBorders>
            <w:vAlign w:val="center"/>
          </w:tcPr>
          <w:p w:rsidR="0005232A" w:rsidRDefault="0005232A" w:rsidP="005D34BC">
            <w:pPr>
              <w:jc w:val="center"/>
            </w:pPr>
            <w:r>
              <w:rPr>
                <w:rFonts w:hint="eastAsia"/>
              </w:rPr>
              <w:t>栄</w:t>
            </w:r>
          </w:p>
        </w:tc>
        <w:tc>
          <w:tcPr>
            <w:tcW w:w="980" w:type="dxa"/>
            <w:tcBorders>
              <w:right w:val="single" w:sz="12" w:space="0" w:color="auto"/>
            </w:tcBorders>
            <w:vAlign w:val="center"/>
          </w:tcPr>
          <w:p w:rsidR="0005232A" w:rsidRDefault="0005232A" w:rsidP="005D34BC">
            <w:pPr>
              <w:ind w:rightChars="100" w:right="210"/>
              <w:jc w:val="right"/>
            </w:pPr>
            <w:r>
              <w:rPr>
                <w:rFonts w:hint="eastAsia"/>
              </w:rPr>
              <w:t>4</w:t>
            </w:r>
          </w:p>
        </w:tc>
      </w:tr>
      <w:tr w:rsidR="0005232A" w:rsidTr="005D34BC">
        <w:tc>
          <w:tcPr>
            <w:tcW w:w="1983" w:type="dxa"/>
            <w:tcBorders>
              <w:left w:val="single" w:sz="12" w:space="0" w:color="auto"/>
            </w:tcBorders>
            <w:vAlign w:val="center"/>
          </w:tcPr>
          <w:p w:rsidR="0005232A" w:rsidRDefault="0005232A" w:rsidP="005D34BC">
            <w:pPr>
              <w:jc w:val="center"/>
            </w:pPr>
            <w:r w:rsidRPr="0005232A">
              <w:rPr>
                <w:rFonts w:hint="eastAsia"/>
                <w:spacing w:val="630"/>
                <w:kern w:val="0"/>
                <w:fitText w:val="1680" w:id="1943247106"/>
              </w:rPr>
              <w:t>下</w:t>
            </w:r>
            <w:r w:rsidRPr="0005232A">
              <w:rPr>
                <w:rFonts w:hint="eastAsia"/>
                <w:kern w:val="0"/>
                <w:fitText w:val="1680" w:id="1943247106"/>
              </w:rPr>
              <w:t>総</w:t>
            </w:r>
          </w:p>
        </w:tc>
        <w:tc>
          <w:tcPr>
            <w:tcW w:w="887" w:type="dxa"/>
            <w:tcBorders>
              <w:right w:val="double" w:sz="4" w:space="0" w:color="auto"/>
            </w:tcBorders>
            <w:vAlign w:val="center"/>
          </w:tcPr>
          <w:p w:rsidR="0005232A" w:rsidRDefault="0005232A" w:rsidP="005D34BC">
            <w:pPr>
              <w:ind w:rightChars="100" w:right="210"/>
              <w:jc w:val="right"/>
            </w:pPr>
            <w:r>
              <w:rPr>
                <w:rFonts w:hint="eastAsia"/>
              </w:rPr>
              <w:t>2</w:t>
            </w:r>
          </w:p>
        </w:tc>
        <w:tc>
          <w:tcPr>
            <w:tcW w:w="1939" w:type="dxa"/>
            <w:tcBorders>
              <w:left w:val="double" w:sz="4" w:space="0" w:color="auto"/>
            </w:tcBorders>
            <w:vAlign w:val="center"/>
          </w:tcPr>
          <w:p w:rsidR="0005232A" w:rsidRDefault="0005232A" w:rsidP="005D34BC">
            <w:r w:rsidRPr="0005232A">
              <w:rPr>
                <w:rFonts w:hint="eastAsia"/>
                <w:spacing w:val="262"/>
                <w:kern w:val="0"/>
                <w:fitText w:val="1680" w:id="1943247107"/>
              </w:rPr>
              <w:t>志津</w:t>
            </w:r>
            <w:r w:rsidRPr="0005232A">
              <w:rPr>
                <w:rFonts w:hint="eastAsia"/>
                <w:spacing w:val="1"/>
                <w:kern w:val="0"/>
                <w:fitText w:val="1680" w:id="1943247107"/>
              </w:rPr>
              <w:t>北</w:t>
            </w:r>
          </w:p>
        </w:tc>
        <w:tc>
          <w:tcPr>
            <w:tcW w:w="934" w:type="dxa"/>
            <w:tcBorders>
              <w:right w:val="double" w:sz="4" w:space="0" w:color="auto"/>
            </w:tcBorders>
            <w:vAlign w:val="center"/>
          </w:tcPr>
          <w:p w:rsidR="0005232A" w:rsidRDefault="0005232A" w:rsidP="005D34BC">
            <w:pPr>
              <w:ind w:rightChars="100" w:right="210"/>
              <w:jc w:val="right"/>
            </w:pPr>
            <w:r>
              <w:rPr>
                <w:rFonts w:hint="eastAsia"/>
              </w:rPr>
              <w:t>1</w:t>
            </w:r>
            <w:r>
              <w:t>2</w:t>
            </w:r>
          </w:p>
        </w:tc>
        <w:tc>
          <w:tcPr>
            <w:tcW w:w="1897" w:type="dxa"/>
            <w:tcBorders>
              <w:left w:val="double" w:sz="4" w:space="0" w:color="auto"/>
              <w:bottom w:val="single" w:sz="12" w:space="0" w:color="auto"/>
            </w:tcBorders>
            <w:vAlign w:val="center"/>
          </w:tcPr>
          <w:p w:rsidR="0005232A" w:rsidRDefault="0005232A" w:rsidP="005D34BC">
            <w:pPr>
              <w:jc w:val="center"/>
            </w:pPr>
          </w:p>
        </w:tc>
        <w:tc>
          <w:tcPr>
            <w:tcW w:w="980" w:type="dxa"/>
            <w:tcBorders>
              <w:bottom w:val="single" w:sz="12" w:space="0" w:color="auto"/>
              <w:right w:val="single" w:sz="12" w:space="0" w:color="auto"/>
            </w:tcBorders>
            <w:vAlign w:val="center"/>
          </w:tcPr>
          <w:p w:rsidR="0005232A" w:rsidRDefault="0005232A" w:rsidP="005D34BC">
            <w:pPr>
              <w:ind w:rightChars="100" w:right="210"/>
              <w:jc w:val="right"/>
            </w:pPr>
          </w:p>
        </w:tc>
      </w:tr>
      <w:tr w:rsidR="0005232A" w:rsidTr="005D34BC">
        <w:tc>
          <w:tcPr>
            <w:tcW w:w="1983" w:type="dxa"/>
            <w:tcBorders>
              <w:left w:val="single" w:sz="12" w:space="0" w:color="auto"/>
              <w:bottom w:val="single" w:sz="12" w:space="0" w:color="auto"/>
            </w:tcBorders>
            <w:vAlign w:val="center"/>
          </w:tcPr>
          <w:p w:rsidR="0005232A" w:rsidRDefault="0005232A" w:rsidP="005D34BC">
            <w:pPr>
              <w:jc w:val="center"/>
            </w:pPr>
            <w:r w:rsidRPr="0005232A">
              <w:rPr>
                <w:rFonts w:hint="eastAsia"/>
                <w:spacing w:val="630"/>
                <w:kern w:val="0"/>
                <w:fitText w:val="1680" w:id="1943247108"/>
              </w:rPr>
              <w:t>大</w:t>
            </w:r>
            <w:r w:rsidRPr="0005232A">
              <w:rPr>
                <w:rFonts w:hint="eastAsia"/>
                <w:kern w:val="0"/>
                <w:fitText w:val="1680" w:id="1943247108"/>
              </w:rPr>
              <w:t>栄</w:t>
            </w:r>
          </w:p>
        </w:tc>
        <w:tc>
          <w:tcPr>
            <w:tcW w:w="887" w:type="dxa"/>
            <w:tcBorders>
              <w:bottom w:val="single" w:sz="12" w:space="0" w:color="auto"/>
              <w:right w:val="double" w:sz="4" w:space="0" w:color="auto"/>
            </w:tcBorders>
            <w:vAlign w:val="center"/>
          </w:tcPr>
          <w:p w:rsidR="0005232A" w:rsidRDefault="0005232A" w:rsidP="005D34BC">
            <w:pPr>
              <w:ind w:rightChars="100" w:right="210"/>
              <w:jc w:val="right"/>
            </w:pPr>
            <w:r>
              <w:rPr>
                <w:rFonts w:hint="eastAsia"/>
              </w:rPr>
              <w:t>5</w:t>
            </w:r>
          </w:p>
        </w:tc>
        <w:tc>
          <w:tcPr>
            <w:tcW w:w="1939" w:type="dxa"/>
            <w:tcBorders>
              <w:left w:val="double" w:sz="4" w:space="0" w:color="auto"/>
              <w:bottom w:val="single" w:sz="12" w:space="0" w:color="auto"/>
            </w:tcBorders>
            <w:vAlign w:val="center"/>
          </w:tcPr>
          <w:p w:rsidR="0005232A" w:rsidRDefault="0005232A" w:rsidP="005D34BC">
            <w:r w:rsidRPr="0005232A">
              <w:rPr>
                <w:rFonts w:hint="eastAsia"/>
                <w:spacing w:val="262"/>
                <w:kern w:val="0"/>
                <w:fitText w:val="1680" w:id="1943247109"/>
              </w:rPr>
              <w:t>志津</w:t>
            </w:r>
            <w:r w:rsidRPr="0005232A">
              <w:rPr>
                <w:rFonts w:hint="eastAsia"/>
                <w:spacing w:val="1"/>
                <w:kern w:val="0"/>
                <w:fitText w:val="1680" w:id="1943247109"/>
              </w:rPr>
              <w:t>南</w:t>
            </w:r>
          </w:p>
        </w:tc>
        <w:tc>
          <w:tcPr>
            <w:tcW w:w="934" w:type="dxa"/>
            <w:tcBorders>
              <w:bottom w:val="single" w:sz="12" w:space="0" w:color="auto"/>
              <w:right w:val="double" w:sz="4" w:space="0" w:color="auto"/>
            </w:tcBorders>
            <w:vAlign w:val="center"/>
          </w:tcPr>
          <w:p w:rsidR="0005232A" w:rsidRDefault="0005232A" w:rsidP="005D34BC">
            <w:pPr>
              <w:ind w:rightChars="100" w:right="210"/>
              <w:jc w:val="right"/>
            </w:pPr>
            <w:r>
              <w:rPr>
                <w:rFonts w:hint="eastAsia"/>
              </w:rPr>
              <w:t>9</w:t>
            </w:r>
          </w:p>
        </w:tc>
        <w:tc>
          <w:tcPr>
            <w:tcW w:w="1897" w:type="dxa"/>
            <w:tcBorders>
              <w:top w:val="single" w:sz="12" w:space="0" w:color="auto"/>
              <w:left w:val="double" w:sz="4" w:space="0" w:color="auto"/>
              <w:bottom w:val="single" w:sz="12" w:space="0" w:color="auto"/>
            </w:tcBorders>
            <w:vAlign w:val="center"/>
          </w:tcPr>
          <w:p w:rsidR="0005232A" w:rsidRDefault="0005232A" w:rsidP="005D34BC">
            <w:pPr>
              <w:jc w:val="center"/>
            </w:pPr>
            <w:r w:rsidRPr="0005232A">
              <w:rPr>
                <w:rFonts w:hint="eastAsia"/>
                <w:spacing w:val="630"/>
                <w:kern w:val="0"/>
                <w:fitText w:val="1680" w:id="1943247110"/>
              </w:rPr>
              <w:t>合</w:t>
            </w:r>
            <w:r w:rsidRPr="0005232A">
              <w:rPr>
                <w:rFonts w:hint="eastAsia"/>
                <w:kern w:val="0"/>
                <w:fitText w:val="1680" w:id="1943247110"/>
              </w:rPr>
              <w:t>計</w:t>
            </w:r>
          </w:p>
        </w:tc>
        <w:tc>
          <w:tcPr>
            <w:tcW w:w="980" w:type="dxa"/>
            <w:tcBorders>
              <w:top w:val="single" w:sz="12" w:space="0" w:color="auto"/>
              <w:bottom w:val="single" w:sz="12" w:space="0" w:color="auto"/>
              <w:right w:val="single" w:sz="12" w:space="0" w:color="auto"/>
            </w:tcBorders>
            <w:vAlign w:val="center"/>
          </w:tcPr>
          <w:p w:rsidR="0005232A" w:rsidRDefault="0005232A" w:rsidP="005D34BC">
            <w:pPr>
              <w:ind w:rightChars="100" w:right="210"/>
              <w:jc w:val="right"/>
            </w:pPr>
            <w:r>
              <w:rPr>
                <w:rFonts w:hint="eastAsia"/>
              </w:rPr>
              <w:t>2</w:t>
            </w:r>
            <w:r>
              <w:t>00</w:t>
            </w:r>
          </w:p>
        </w:tc>
      </w:tr>
    </w:tbl>
    <w:p w:rsidR="0005232A" w:rsidRDefault="0005232A" w:rsidP="00853755">
      <w:pPr>
        <w:spacing w:beforeLines="50" w:before="178"/>
        <w:ind w:leftChars="300" w:left="630"/>
      </w:pPr>
      <w:r>
        <w:rPr>
          <w:rFonts w:hint="eastAsia"/>
        </w:rPr>
        <w:t>②会員増強月間</w:t>
      </w:r>
    </w:p>
    <w:p w:rsidR="0005232A" w:rsidRPr="00227735" w:rsidRDefault="0005232A" w:rsidP="0028049F">
      <w:pPr>
        <w:ind w:leftChars="450" w:left="945" w:rightChars="-135" w:right="-283"/>
      </w:pPr>
      <w:r>
        <w:rPr>
          <w:rFonts w:hint="eastAsia"/>
        </w:rPr>
        <w:t>9月1日～12月31日を会員増強月間と定め、本部と支部が連携し集中的に会員増強を行う。</w:t>
      </w:r>
    </w:p>
    <w:p w:rsidR="0005232A" w:rsidRDefault="0005232A" w:rsidP="0005232A">
      <w:pPr>
        <w:ind w:leftChars="300" w:left="630"/>
      </w:pPr>
      <w:r>
        <w:rPr>
          <w:rFonts w:hint="eastAsia"/>
        </w:rPr>
        <w:lastRenderedPageBreak/>
        <w:t>③会員増強要領</w:t>
      </w:r>
    </w:p>
    <w:p w:rsidR="0005232A" w:rsidRDefault="0005232A" w:rsidP="0005232A">
      <w:pPr>
        <w:ind w:leftChars="450" w:left="1365" w:hangingChars="200" w:hanging="420"/>
      </w:pPr>
      <w:r>
        <w:rPr>
          <w:rFonts w:hint="eastAsia"/>
        </w:rPr>
        <w:t>ア．役員（特に理事）の理解と協力を得て1人1社以上の入会を目指す。</w:t>
      </w:r>
    </w:p>
    <w:p w:rsidR="0005232A" w:rsidRDefault="0005232A" w:rsidP="0005232A">
      <w:pPr>
        <w:ind w:leftChars="450" w:left="1365" w:hangingChars="200" w:hanging="420"/>
      </w:pPr>
      <w:r>
        <w:rPr>
          <w:rFonts w:hint="eastAsia"/>
        </w:rPr>
        <w:t>イ．各支部は、年度当初から新規法人の把握など目標達成の為の具体策の策定に努める。</w:t>
      </w:r>
    </w:p>
    <w:p w:rsidR="0005232A" w:rsidRDefault="0005232A" w:rsidP="0005232A">
      <w:pPr>
        <w:ind w:leftChars="450" w:left="1365" w:hangingChars="200" w:hanging="420"/>
      </w:pPr>
      <w:r>
        <w:rPr>
          <w:rFonts w:hint="eastAsia"/>
        </w:rPr>
        <w:t>ウ．勧奨実施にあたり、関係保険会社、銀行及び税理士会等に協力を依頼する。</w:t>
      </w:r>
    </w:p>
    <w:p w:rsidR="0005232A" w:rsidRDefault="0005232A" w:rsidP="0005232A">
      <w:pPr>
        <w:ind w:leftChars="450" w:left="1365" w:hangingChars="200" w:hanging="420"/>
      </w:pPr>
      <w:r>
        <w:rPr>
          <w:rFonts w:hint="eastAsia"/>
        </w:rPr>
        <w:t>エ．退会防止の</w:t>
      </w:r>
      <w:r w:rsidRPr="002358B2">
        <w:rPr>
          <w:rFonts w:hint="eastAsia"/>
        </w:rPr>
        <w:t>一環として、新入会員歓迎会、異業種交流会（懇親会、バス研修、懇親ゴルフ等）などを積極的に実施</w:t>
      </w:r>
      <w:r>
        <w:rPr>
          <w:rFonts w:hint="eastAsia"/>
        </w:rPr>
        <w:t>する。新入会員（平成30年度～31年度に入会）歓迎を目的とした支部計画事業には参加会員1名につき本部補助金を1</w:t>
      </w:r>
      <w:r>
        <w:t>,000</w:t>
      </w:r>
      <w:r>
        <w:rPr>
          <w:rFonts w:hint="eastAsia"/>
        </w:rPr>
        <w:t>円増額する。</w:t>
      </w:r>
    </w:p>
    <w:p w:rsidR="0005232A" w:rsidRPr="00521A73" w:rsidRDefault="0005232A" w:rsidP="00A67A8A">
      <w:pPr>
        <w:spacing w:beforeLines="25" w:before="89"/>
        <w:ind w:leftChars="100" w:left="210"/>
      </w:pPr>
      <w:r>
        <w:rPr>
          <w:rFonts w:hint="eastAsia"/>
          <w:szCs w:val="21"/>
        </w:rPr>
        <w:t>（3）支部活動の活性化</w:t>
      </w:r>
    </w:p>
    <w:p w:rsidR="0005232A" w:rsidRDefault="0005232A" w:rsidP="0005232A">
      <w:pPr>
        <w:ind w:leftChars="350" w:left="735"/>
      </w:pPr>
      <w:r>
        <w:rPr>
          <w:rFonts w:hint="eastAsia"/>
        </w:rPr>
        <w:t>支部は、会員に対して事業活動を実施する基本の組織であり、会員の要望・状況の把握、情報の提供、会員増強、広報等を実施する。</w:t>
      </w:r>
    </w:p>
    <w:p w:rsidR="0005232A" w:rsidRPr="00DA6050" w:rsidRDefault="0005232A" w:rsidP="0005232A">
      <w:pPr>
        <w:ind w:leftChars="350" w:left="735"/>
      </w:pPr>
      <w:r>
        <w:rPr>
          <w:rFonts w:hint="eastAsia"/>
        </w:rPr>
        <w:t>支部長のみの活動では限度があるために補佐する役員の選任と役割分担を明確にして事業を円滑に推進する。</w:t>
      </w:r>
    </w:p>
    <w:p w:rsidR="0005232A" w:rsidRPr="00521A73" w:rsidRDefault="0005232A" w:rsidP="00A67A8A">
      <w:pPr>
        <w:spacing w:beforeLines="25" w:before="89"/>
        <w:ind w:leftChars="100" w:left="210"/>
      </w:pPr>
      <w:r>
        <w:rPr>
          <w:rFonts w:hint="eastAsia"/>
          <w:szCs w:val="21"/>
        </w:rPr>
        <w:t>（4）各委員会運営の活性化</w:t>
      </w:r>
    </w:p>
    <w:p w:rsidR="0005232A" w:rsidRDefault="0005232A" w:rsidP="0005232A">
      <w:pPr>
        <w:ind w:leftChars="350" w:left="735"/>
      </w:pPr>
      <w:r>
        <w:rPr>
          <w:rFonts w:hint="eastAsia"/>
        </w:rPr>
        <w:t>本会事業の企画・実行を担任する各委員会を円滑かつ効果的に運営するために委員に自薦・他薦の委員を登用する。</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4</w:t>
      </w:r>
      <w:r w:rsidRPr="00955FE9">
        <w:rPr>
          <w:rFonts w:ascii="Century" w:eastAsia="ＭＳ ゴシック" w:hAnsi="Century"/>
          <w:szCs w:val="21"/>
        </w:rPr>
        <w:t>．</w:t>
      </w:r>
      <w:r>
        <w:rPr>
          <w:rFonts w:ascii="Century" w:eastAsia="ＭＳ ゴシック" w:hAnsi="Century" w:hint="eastAsia"/>
          <w:szCs w:val="21"/>
        </w:rPr>
        <w:t>研　修</w:t>
      </w:r>
    </w:p>
    <w:p w:rsidR="0005232A" w:rsidRPr="00521A73" w:rsidRDefault="0005232A" w:rsidP="0005232A">
      <w:pPr>
        <w:ind w:leftChars="100" w:left="210"/>
      </w:pPr>
      <w:r>
        <w:rPr>
          <w:rFonts w:hint="eastAsia"/>
          <w:szCs w:val="21"/>
        </w:rPr>
        <w:t>（1）全　般</w:t>
      </w:r>
    </w:p>
    <w:p w:rsidR="0005232A" w:rsidRDefault="0005232A" w:rsidP="0005232A">
      <w:pPr>
        <w:ind w:leftChars="350" w:left="735"/>
      </w:pPr>
      <w:r>
        <w:rPr>
          <w:rFonts w:hint="eastAsia"/>
        </w:rPr>
        <w:t>税務署、税理士会等と連携し、税務・税制知識の普及、経営支援等に関する各種の研修会等を実施して、申告納税及び自己啓発を支援する。この際、会員のニーズに対応する研修会等の実施に努める。</w:t>
      </w:r>
    </w:p>
    <w:p w:rsidR="0005232A" w:rsidRDefault="0005232A" w:rsidP="0005232A">
      <w:pPr>
        <w:spacing w:afterLines="50" w:after="178" w:line="340" w:lineRule="exact"/>
        <w:ind w:leftChars="800" w:left="1680"/>
        <w:rPr>
          <w:szCs w:val="21"/>
        </w:rPr>
      </w:pPr>
      <w:r>
        <w:rPr>
          <w:rFonts w:hint="eastAsia"/>
          <w:szCs w:val="21"/>
        </w:rPr>
        <w:t>（別紙第</w:t>
      </w:r>
      <w:r w:rsidR="00853755">
        <w:rPr>
          <w:rFonts w:hint="eastAsia"/>
          <w:szCs w:val="21"/>
        </w:rPr>
        <w:t>5</w:t>
      </w:r>
      <w:r>
        <w:rPr>
          <w:rFonts w:hint="eastAsia"/>
          <w:szCs w:val="21"/>
        </w:rPr>
        <w:t xml:space="preserve">　平成31年度</w:t>
      </w:r>
      <w:r w:rsidR="0028049F">
        <w:rPr>
          <w:rFonts w:hint="eastAsia"/>
          <w:szCs w:val="21"/>
        </w:rPr>
        <w:t>（令和元年）</w:t>
      </w:r>
      <w:r>
        <w:rPr>
          <w:rFonts w:hint="eastAsia"/>
          <w:szCs w:val="21"/>
        </w:rPr>
        <w:t>研修計画）</w:t>
      </w:r>
    </w:p>
    <w:p w:rsidR="0005232A" w:rsidRPr="00521A73" w:rsidRDefault="0005232A" w:rsidP="0005232A">
      <w:pPr>
        <w:ind w:leftChars="100" w:left="210"/>
      </w:pPr>
      <w:bookmarkStart w:id="4" w:name="_Hlk512000326"/>
      <w:r>
        <w:rPr>
          <w:rFonts w:hint="eastAsia"/>
          <w:szCs w:val="21"/>
        </w:rPr>
        <w:t>（2）税務・税制知識の普及に資する研修会・講習会等</w:t>
      </w:r>
    </w:p>
    <w:bookmarkEnd w:id="4"/>
    <w:p w:rsidR="0005232A" w:rsidRPr="002B4067" w:rsidRDefault="0005232A" w:rsidP="0005232A">
      <w:pPr>
        <w:ind w:leftChars="400" w:left="840"/>
      </w:pPr>
      <w:r>
        <w:rPr>
          <w:rFonts w:hint="eastAsia"/>
        </w:rPr>
        <w:t>①税務・税制セミナー</w:t>
      </w:r>
    </w:p>
    <w:p w:rsidR="0005232A" w:rsidRDefault="0005232A" w:rsidP="0005232A">
      <w:pPr>
        <w:ind w:leftChars="400" w:left="840"/>
      </w:pPr>
      <w:r>
        <w:rPr>
          <w:rFonts w:hint="eastAsia"/>
        </w:rPr>
        <w:t>②地区別税務研修会</w:t>
      </w:r>
    </w:p>
    <w:p w:rsidR="0005232A" w:rsidRDefault="0005232A" w:rsidP="0005232A">
      <w:pPr>
        <w:ind w:leftChars="400" w:left="840"/>
      </w:pPr>
      <w:r>
        <w:rPr>
          <w:rFonts w:hint="eastAsia"/>
        </w:rPr>
        <w:t>③決算法人・新設法人説明会</w:t>
      </w:r>
    </w:p>
    <w:p w:rsidR="0005232A" w:rsidRDefault="0005232A" w:rsidP="0005232A">
      <w:pPr>
        <w:ind w:leftChars="400" w:left="840"/>
      </w:pPr>
      <w:r>
        <w:rPr>
          <w:rFonts w:hint="eastAsia"/>
        </w:rPr>
        <w:t>④源泉所得税を主体とする実務研修会</w:t>
      </w:r>
    </w:p>
    <w:p w:rsidR="0005232A" w:rsidRDefault="0005232A" w:rsidP="0005232A">
      <w:pPr>
        <w:ind w:leftChars="400" w:left="840"/>
      </w:pPr>
      <w:r>
        <w:rPr>
          <w:rFonts w:hint="eastAsia"/>
        </w:rPr>
        <w:t>⑤域社会貢献活動での租税教育・税金クイズ</w:t>
      </w:r>
    </w:p>
    <w:p w:rsidR="0005232A" w:rsidRDefault="0005232A" w:rsidP="0005232A">
      <w:pPr>
        <w:ind w:leftChars="400" w:left="840"/>
      </w:pPr>
      <w:r>
        <w:rPr>
          <w:rFonts w:hint="eastAsia"/>
        </w:rPr>
        <w:t>⑥租税に関する教材・資料の配布</w:t>
      </w:r>
    </w:p>
    <w:p w:rsidR="0005232A" w:rsidRPr="00521A73" w:rsidRDefault="0005232A" w:rsidP="00A67A8A">
      <w:pPr>
        <w:spacing w:beforeLines="25" w:before="89"/>
        <w:ind w:leftChars="100" w:left="210"/>
      </w:pPr>
      <w:r>
        <w:rPr>
          <w:rFonts w:hint="eastAsia"/>
          <w:szCs w:val="21"/>
        </w:rPr>
        <w:t>（3）経営支援等に資する研修会・講習会等</w:t>
      </w:r>
    </w:p>
    <w:p w:rsidR="0005232A" w:rsidRPr="00DA0B3B" w:rsidRDefault="0005232A" w:rsidP="0005232A">
      <w:pPr>
        <w:ind w:leftChars="400" w:left="840"/>
      </w:pPr>
      <w:r>
        <w:rPr>
          <w:rFonts w:hint="eastAsia"/>
        </w:rPr>
        <w:t>①初級簿記・税務簿記講習会</w:t>
      </w:r>
    </w:p>
    <w:p w:rsidR="0005232A" w:rsidRPr="002B4067" w:rsidRDefault="0005232A" w:rsidP="0005232A">
      <w:pPr>
        <w:ind w:leftChars="400" w:left="840"/>
      </w:pPr>
      <w:r>
        <w:rPr>
          <w:rFonts w:hint="eastAsia"/>
        </w:rPr>
        <w:t>②簿記基礎講座</w:t>
      </w:r>
    </w:p>
    <w:p w:rsidR="0005232A" w:rsidRDefault="0005232A" w:rsidP="0005232A">
      <w:pPr>
        <w:ind w:leftChars="400" w:left="840"/>
      </w:pPr>
      <w:r>
        <w:rPr>
          <w:rFonts w:hint="eastAsia"/>
        </w:rPr>
        <w:t>③会計ソフト講習会</w:t>
      </w:r>
    </w:p>
    <w:p w:rsidR="0005232A" w:rsidRDefault="0005232A" w:rsidP="0005232A">
      <w:pPr>
        <w:ind w:leftChars="400" w:left="840"/>
      </w:pPr>
      <w:r>
        <w:rPr>
          <w:rFonts w:hint="eastAsia"/>
        </w:rPr>
        <w:t>④企業経営に役立ち、自己啓発・研鑽の場としての</w:t>
      </w:r>
      <w:r w:rsidR="00863B08">
        <w:rPr>
          <w:rFonts w:hint="eastAsia"/>
        </w:rPr>
        <w:t>講演会</w:t>
      </w:r>
      <w:r>
        <w:rPr>
          <w:rFonts w:hint="eastAsia"/>
        </w:rPr>
        <w:t>開催</w:t>
      </w:r>
    </w:p>
    <w:p w:rsidR="0005232A" w:rsidRDefault="0005232A" w:rsidP="0005232A">
      <w:pPr>
        <w:ind w:leftChars="400" w:left="840"/>
      </w:pPr>
      <w:r>
        <w:rPr>
          <w:rFonts w:hint="eastAsia"/>
        </w:rPr>
        <w:t>⑤インターネットセミナー</w:t>
      </w:r>
    </w:p>
    <w:p w:rsidR="0005232A" w:rsidRDefault="0005232A" w:rsidP="0005232A">
      <w:pPr>
        <w:ind w:leftChars="400" w:left="840"/>
      </w:pPr>
      <w:r>
        <w:rPr>
          <w:rFonts w:hint="eastAsia"/>
        </w:rPr>
        <w:t>⑥経営支援関係の教材・資料の紹介・配布</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5</w:t>
      </w:r>
      <w:r w:rsidRPr="00955FE9">
        <w:rPr>
          <w:rFonts w:ascii="Century" w:eastAsia="ＭＳ ゴシック" w:hAnsi="Century"/>
          <w:szCs w:val="21"/>
        </w:rPr>
        <w:t>．</w:t>
      </w:r>
      <w:r>
        <w:rPr>
          <w:rFonts w:ascii="Century" w:eastAsia="ＭＳ ゴシック" w:hAnsi="Century" w:hint="eastAsia"/>
          <w:szCs w:val="21"/>
        </w:rPr>
        <w:t>租税教育及び地域社会貢献活動</w:t>
      </w:r>
    </w:p>
    <w:p w:rsidR="0005232A" w:rsidRPr="00521A73" w:rsidRDefault="0005232A" w:rsidP="0005232A">
      <w:pPr>
        <w:ind w:leftChars="100" w:left="210"/>
      </w:pPr>
      <w:r>
        <w:rPr>
          <w:rFonts w:hint="eastAsia"/>
          <w:szCs w:val="21"/>
        </w:rPr>
        <w:t>（1）全　般</w:t>
      </w:r>
    </w:p>
    <w:p w:rsidR="0005232A" w:rsidRDefault="0005232A" w:rsidP="0005232A">
      <w:pPr>
        <w:ind w:leftChars="350" w:left="735"/>
      </w:pPr>
      <w:r>
        <w:rPr>
          <w:rFonts w:hint="eastAsia"/>
        </w:rPr>
        <w:t>主に小中学生を対象とした租税教育・音楽演奏及び映画上映、産業祭りにおける税金クイズを行い、市民の納税意識の向上並びに青少年の租税啓蒙活動に資する。</w:t>
      </w:r>
    </w:p>
    <w:p w:rsidR="0005232A" w:rsidRPr="00521A73" w:rsidRDefault="0005232A" w:rsidP="0005232A">
      <w:pPr>
        <w:ind w:leftChars="100" w:left="210"/>
      </w:pPr>
      <w:r>
        <w:rPr>
          <w:rFonts w:hint="eastAsia"/>
          <w:szCs w:val="21"/>
        </w:rPr>
        <w:lastRenderedPageBreak/>
        <w:t>（2）主に小中学生を対象とした租税教育・音楽演奏及び映画上映（「夏休みお楽しみイベント」）</w:t>
      </w:r>
    </w:p>
    <w:p w:rsidR="0005232A" w:rsidRPr="002B4067" w:rsidRDefault="0005232A" w:rsidP="0005232A">
      <w:pPr>
        <w:ind w:leftChars="400" w:left="840"/>
      </w:pPr>
      <w:r>
        <w:rPr>
          <w:rFonts w:hint="eastAsia"/>
        </w:rPr>
        <w:t>①時期・場所：</w:t>
      </w:r>
      <w:r w:rsidR="0028049F">
        <w:rPr>
          <w:rFonts w:hint="eastAsia"/>
        </w:rPr>
        <w:t>令和元年</w:t>
      </w:r>
      <w:r>
        <w:rPr>
          <w:rFonts w:hint="eastAsia"/>
        </w:rPr>
        <w:t>8月6日（火）　四街道市文化センター</w:t>
      </w:r>
    </w:p>
    <w:p w:rsidR="0005232A" w:rsidRDefault="0005232A" w:rsidP="0005232A">
      <w:pPr>
        <w:ind w:leftChars="400" w:left="840"/>
      </w:pPr>
      <w:r>
        <w:rPr>
          <w:rFonts w:hint="eastAsia"/>
        </w:rPr>
        <w:t>②租税教育：税務署によるアニメビデオ上映と「税金クイズ」実施</w:t>
      </w:r>
    </w:p>
    <w:p w:rsidR="0005232A" w:rsidRDefault="0005232A" w:rsidP="0005232A">
      <w:pPr>
        <w:ind w:leftChars="400" w:left="840"/>
      </w:pPr>
      <w:r>
        <w:rPr>
          <w:rFonts w:hint="eastAsia"/>
        </w:rPr>
        <w:t>③音楽演奏：</w:t>
      </w:r>
      <w:r w:rsidR="00D951FA">
        <w:rPr>
          <w:rFonts w:hint="eastAsia"/>
        </w:rPr>
        <w:t>四街道市立四街道北中学校</w:t>
      </w:r>
    </w:p>
    <w:p w:rsidR="0005232A" w:rsidRDefault="0005232A" w:rsidP="0005232A">
      <w:pPr>
        <w:ind w:leftChars="400" w:left="840"/>
      </w:pPr>
      <w:r>
        <w:rPr>
          <w:rFonts w:hint="eastAsia"/>
        </w:rPr>
        <w:t>④映画上映</w:t>
      </w:r>
      <w:r w:rsidR="00863B08">
        <w:rPr>
          <w:rFonts w:hint="eastAsia"/>
        </w:rPr>
        <w:t>「ペンギンズF</w:t>
      </w:r>
      <w:r w:rsidR="00863B08">
        <w:t>ROM</w:t>
      </w:r>
      <w:r w:rsidR="00863B08">
        <w:rPr>
          <w:rFonts w:hint="eastAsia"/>
        </w:rPr>
        <w:t>マダガスカル ザ・ムービー」</w:t>
      </w:r>
    </w:p>
    <w:p w:rsidR="0005232A" w:rsidRDefault="0005232A" w:rsidP="0005232A">
      <w:pPr>
        <w:ind w:leftChars="400" w:left="840"/>
      </w:pPr>
      <w:r>
        <w:rPr>
          <w:rFonts w:hint="eastAsia"/>
        </w:rPr>
        <w:t>⑤納税に関する啓蒙活動である租税教室は、青年部会主催により今後定着を図る</w:t>
      </w:r>
    </w:p>
    <w:p w:rsidR="0005232A" w:rsidRDefault="0005232A" w:rsidP="0005232A">
      <w:pPr>
        <w:ind w:leftChars="400" w:left="1050" w:hangingChars="100" w:hanging="210"/>
      </w:pPr>
      <w:r>
        <w:rPr>
          <w:rFonts w:hint="eastAsia"/>
        </w:rPr>
        <w:t>⑥税に関する「絵はがきコンクール」6回目については、女性部会主催により今後も定着を図る</w:t>
      </w:r>
    </w:p>
    <w:p w:rsidR="0005232A" w:rsidRPr="00521A73" w:rsidRDefault="0005232A" w:rsidP="00A67A8A">
      <w:pPr>
        <w:spacing w:beforeLines="25" w:before="89"/>
        <w:ind w:leftChars="100" w:left="210"/>
      </w:pPr>
      <w:bookmarkStart w:id="5" w:name="_Hlk512001007"/>
      <w:r>
        <w:rPr>
          <w:rFonts w:hint="eastAsia"/>
          <w:szCs w:val="21"/>
        </w:rPr>
        <w:t>（3）ふるさと祭りと産業まつりにおける税金クイズ</w:t>
      </w:r>
    </w:p>
    <w:bookmarkEnd w:id="5"/>
    <w:p w:rsidR="0005232A" w:rsidRDefault="0005232A" w:rsidP="0005232A">
      <w:pPr>
        <w:ind w:leftChars="400" w:left="840"/>
      </w:pPr>
      <w:r>
        <w:rPr>
          <w:rFonts w:hint="eastAsia"/>
        </w:rPr>
        <w:t>時期：10月（白井市ふるさとまつり）、11月（八街市産業まつり）</w:t>
      </w:r>
    </w:p>
    <w:p w:rsidR="0005232A" w:rsidRPr="00D5228A" w:rsidRDefault="0005232A" w:rsidP="0005232A">
      <w:pPr>
        <w:ind w:leftChars="400" w:left="840"/>
      </w:pPr>
      <w:r>
        <w:rPr>
          <w:rFonts w:hint="eastAsia"/>
        </w:rPr>
        <w:t>設問：税知識及び納税意識の向上に資するもの</w:t>
      </w:r>
    </w:p>
    <w:p w:rsidR="0005232A" w:rsidRPr="00521A73" w:rsidRDefault="0005232A" w:rsidP="00A67A8A">
      <w:pPr>
        <w:spacing w:beforeLines="25" w:before="89"/>
        <w:ind w:leftChars="100" w:left="210"/>
      </w:pPr>
      <w:r>
        <w:rPr>
          <w:rFonts w:hint="eastAsia"/>
          <w:szCs w:val="21"/>
        </w:rPr>
        <w:t>（4）地域の美化運動</w:t>
      </w:r>
    </w:p>
    <w:p w:rsidR="0005232A" w:rsidRPr="00F23D38" w:rsidRDefault="0005232A" w:rsidP="0005232A">
      <w:pPr>
        <w:ind w:leftChars="400" w:left="840"/>
      </w:pPr>
      <w:r>
        <w:rPr>
          <w:rFonts w:hint="eastAsia"/>
        </w:rPr>
        <w:t>会員企業の周辺及び自宅周辺の清掃を行い地域の美化に貢献する</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6</w:t>
      </w:r>
      <w:r w:rsidRPr="00955FE9">
        <w:rPr>
          <w:rFonts w:ascii="Century" w:eastAsia="ＭＳ ゴシック" w:hAnsi="Century"/>
          <w:szCs w:val="21"/>
        </w:rPr>
        <w:t>．</w:t>
      </w:r>
      <w:r>
        <w:rPr>
          <w:rFonts w:ascii="Century" w:eastAsia="ＭＳ ゴシック" w:hAnsi="Century" w:hint="eastAsia"/>
          <w:szCs w:val="21"/>
        </w:rPr>
        <w:t>広　報</w:t>
      </w:r>
    </w:p>
    <w:p w:rsidR="0005232A" w:rsidRPr="00521A73" w:rsidRDefault="0005232A" w:rsidP="0005232A">
      <w:pPr>
        <w:ind w:leftChars="100" w:left="210"/>
      </w:pPr>
      <w:bookmarkStart w:id="6" w:name="_Hlk512002293"/>
      <w:r>
        <w:rPr>
          <w:rFonts w:hint="eastAsia"/>
          <w:szCs w:val="21"/>
        </w:rPr>
        <w:t>（1）全　般</w:t>
      </w:r>
    </w:p>
    <w:bookmarkEnd w:id="6"/>
    <w:p w:rsidR="0005232A" w:rsidRDefault="0005232A" w:rsidP="0005232A">
      <w:pPr>
        <w:ind w:leftChars="350" w:left="735"/>
      </w:pPr>
      <w:r>
        <w:rPr>
          <w:rFonts w:hint="eastAsia"/>
        </w:rPr>
        <w:t>会報を発行し、税務・税制の知識、研修会の予定、会員の声など企業活動に資する情報を適時に提供するとともに、法人会の活動状況、ブロック・支部の活動状況などの周知を図る。</w:t>
      </w:r>
    </w:p>
    <w:p w:rsidR="0005232A" w:rsidRPr="00521A73" w:rsidRDefault="0005232A" w:rsidP="00A67A8A">
      <w:pPr>
        <w:spacing w:beforeLines="25" w:before="89"/>
        <w:ind w:leftChars="100" w:left="210"/>
      </w:pPr>
      <w:r>
        <w:rPr>
          <w:rFonts w:hint="eastAsia"/>
          <w:szCs w:val="21"/>
        </w:rPr>
        <w:t>（2）実施要領</w:t>
      </w:r>
    </w:p>
    <w:p w:rsidR="0005232A" w:rsidRPr="002B4067" w:rsidRDefault="0005232A" w:rsidP="0005232A">
      <w:pPr>
        <w:ind w:leftChars="400" w:left="840"/>
      </w:pPr>
      <w:bookmarkStart w:id="7" w:name="_Hlk512001769"/>
      <w:r>
        <w:rPr>
          <w:rFonts w:hint="eastAsia"/>
        </w:rPr>
        <w:t>①会報等の発行・配布</w:t>
      </w: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126"/>
        <w:gridCol w:w="1706"/>
      </w:tblGrid>
      <w:tr w:rsidR="00D951FA" w:rsidTr="00D951FA">
        <w:tc>
          <w:tcPr>
            <w:tcW w:w="3827" w:type="dxa"/>
          </w:tcPr>
          <w:p w:rsidR="00D951FA" w:rsidRDefault="00D951FA" w:rsidP="00D951FA">
            <w:r>
              <w:rPr>
                <w:rFonts w:hint="eastAsia"/>
              </w:rPr>
              <w:t>ア．成田法人会 会報誌</w:t>
            </w:r>
          </w:p>
        </w:tc>
        <w:tc>
          <w:tcPr>
            <w:tcW w:w="2126" w:type="dxa"/>
          </w:tcPr>
          <w:p w:rsidR="00D951FA" w:rsidRDefault="00D951FA" w:rsidP="00D951FA">
            <w:r>
              <w:rPr>
                <w:rFonts w:hint="eastAsia"/>
              </w:rPr>
              <w:t>年</w:t>
            </w:r>
            <w:r w:rsidRPr="00D951FA">
              <w:rPr>
                <w:rFonts w:hint="eastAsia"/>
                <w:color w:val="FFFFFF" w:themeColor="background1"/>
              </w:rPr>
              <w:t>0</w:t>
            </w:r>
            <w:r>
              <w:rPr>
                <w:rFonts w:hint="eastAsia"/>
              </w:rPr>
              <w:t>6回（奇数月）</w:t>
            </w:r>
          </w:p>
        </w:tc>
        <w:tc>
          <w:tcPr>
            <w:tcW w:w="1706" w:type="dxa"/>
          </w:tcPr>
          <w:p w:rsidR="00D951FA" w:rsidRDefault="00D951FA" w:rsidP="00D951FA">
            <w:pPr>
              <w:spacing w:line="340" w:lineRule="exact"/>
              <w:jc w:val="right"/>
              <w:rPr>
                <w:szCs w:val="21"/>
              </w:rPr>
            </w:pPr>
            <w:r>
              <w:rPr>
                <w:rFonts w:hint="eastAsia"/>
                <w:szCs w:val="21"/>
              </w:rPr>
              <w:t>4</w:t>
            </w:r>
            <w:r>
              <w:rPr>
                <w:szCs w:val="21"/>
              </w:rPr>
              <w:t>,650</w:t>
            </w:r>
            <w:r>
              <w:rPr>
                <w:rFonts w:hint="eastAsia"/>
                <w:szCs w:val="21"/>
              </w:rPr>
              <w:t>部／回</w:t>
            </w:r>
          </w:p>
        </w:tc>
      </w:tr>
      <w:tr w:rsidR="00D951FA" w:rsidTr="00D951FA">
        <w:tc>
          <w:tcPr>
            <w:tcW w:w="3827" w:type="dxa"/>
          </w:tcPr>
          <w:p w:rsidR="00D951FA" w:rsidRDefault="00D951FA" w:rsidP="00D951FA">
            <w:r>
              <w:rPr>
                <w:rFonts w:hint="eastAsia"/>
              </w:rPr>
              <w:t>イ．青年部会 会報誌</w:t>
            </w:r>
          </w:p>
        </w:tc>
        <w:tc>
          <w:tcPr>
            <w:tcW w:w="2126" w:type="dxa"/>
          </w:tcPr>
          <w:p w:rsidR="00D951FA" w:rsidRDefault="00D951FA" w:rsidP="00D951FA">
            <w:r>
              <w:rPr>
                <w:rFonts w:hint="eastAsia"/>
              </w:rPr>
              <w:t>年</w:t>
            </w:r>
            <w:r w:rsidRPr="00D951FA">
              <w:rPr>
                <w:rFonts w:hint="eastAsia"/>
                <w:color w:val="FFFFFF" w:themeColor="background1"/>
              </w:rPr>
              <w:t>0</w:t>
            </w:r>
            <w:r>
              <w:rPr>
                <w:rFonts w:hint="eastAsia"/>
              </w:rPr>
              <w:t>1回</w:t>
            </w:r>
          </w:p>
        </w:tc>
        <w:tc>
          <w:tcPr>
            <w:tcW w:w="1706" w:type="dxa"/>
          </w:tcPr>
          <w:p w:rsidR="00D951FA" w:rsidRDefault="00D951FA" w:rsidP="00D951FA">
            <w:pPr>
              <w:spacing w:line="340" w:lineRule="exact"/>
              <w:jc w:val="right"/>
              <w:rPr>
                <w:szCs w:val="21"/>
              </w:rPr>
            </w:pPr>
            <w:r>
              <w:rPr>
                <w:rFonts w:hint="eastAsia"/>
                <w:szCs w:val="21"/>
              </w:rPr>
              <w:t>120部／回</w:t>
            </w:r>
          </w:p>
        </w:tc>
      </w:tr>
      <w:tr w:rsidR="00D951FA" w:rsidTr="00D951FA">
        <w:tc>
          <w:tcPr>
            <w:tcW w:w="3827" w:type="dxa"/>
          </w:tcPr>
          <w:p w:rsidR="00D951FA" w:rsidRDefault="00D951FA" w:rsidP="00D951FA">
            <w:r>
              <w:rPr>
                <w:rFonts w:hint="eastAsia"/>
              </w:rPr>
              <w:t>ウ．女性部会 会報誌</w:t>
            </w:r>
          </w:p>
        </w:tc>
        <w:tc>
          <w:tcPr>
            <w:tcW w:w="2126" w:type="dxa"/>
          </w:tcPr>
          <w:p w:rsidR="00D951FA" w:rsidRDefault="00D951FA" w:rsidP="00D951FA">
            <w:r>
              <w:rPr>
                <w:rFonts w:hint="eastAsia"/>
              </w:rPr>
              <w:t>年</w:t>
            </w:r>
            <w:r w:rsidRPr="00D951FA">
              <w:rPr>
                <w:rFonts w:hint="eastAsia"/>
                <w:color w:val="FFFFFF" w:themeColor="background1"/>
              </w:rPr>
              <w:t>0</w:t>
            </w:r>
            <w:r>
              <w:rPr>
                <w:rFonts w:hint="eastAsia"/>
              </w:rPr>
              <w:t>1回</w:t>
            </w:r>
          </w:p>
        </w:tc>
        <w:tc>
          <w:tcPr>
            <w:tcW w:w="1706" w:type="dxa"/>
          </w:tcPr>
          <w:p w:rsidR="00D951FA" w:rsidRDefault="00D951FA" w:rsidP="00D951FA">
            <w:pPr>
              <w:spacing w:line="340" w:lineRule="exact"/>
              <w:jc w:val="right"/>
              <w:rPr>
                <w:szCs w:val="21"/>
              </w:rPr>
            </w:pPr>
            <w:r>
              <w:rPr>
                <w:rFonts w:hint="eastAsia"/>
                <w:szCs w:val="21"/>
              </w:rPr>
              <w:t>250部／回</w:t>
            </w:r>
          </w:p>
        </w:tc>
      </w:tr>
      <w:tr w:rsidR="00D951FA" w:rsidTr="00D951FA">
        <w:tc>
          <w:tcPr>
            <w:tcW w:w="3827" w:type="dxa"/>
          </w:tcPr>
          <w:p w:rsidR="00D951FA" w:rsidRDefault="00D951FA" w:rsidP="00D951FA">
            <w:r>
              <w:rPr>
                <w:rFonts w:hint="eastAsia"/>
              </w:rPr>
              <w:t>エ．全法連「ほうじん」配布</w:t>
            </w:r>
          </w:p>
        </w:tc>
        <w:tc>
          <w:tcPr>
            <w:tcW w:w="2126" w:type="dxa"/>
          </w:tcPr>
          <w:p w:rsidR="00D951FA" w:rsidRDefault="00D951FA" w:rsidP="00D951FA">
            <w:r>
              <w:rPr>
                <w:rFonts w:hint="eastAsia"/>
              </w:rPr>
              <w:t>年</w:t>
            </w:r>
            <w:r w:rsidRPr="00D951FA">
              <w:rPr>
                <w:rFonts w:hint="eastAsia"/>
                <w:color w:val="FFFFFF" w:themeColor="background1"/>
              </w:rPr>
              <w:t>0</w:t>
            </w:r>
            <w:r>
              <w:rPr>
                <w:rFonts w:hint="eastAsia"/>
              </w:rPr>
              <w:t>4回（季号）</w:t>
            </w:r>
          </w:p>
        </w:tc>
        <w:tc>
          <w:tcPr>
            <w:tcW w:w="1706" w:type="dxa"/>
          </w:tcPr>
          <w:p w:rsidR="00D951FA" w:rsidRDefault="00D951FA" w:rsidP="00D951FA">
            <w:pPr>
              <w:spacing w:line="340" w:lineRule="exact"/>
              <w:jc w:val="right"/>
              <w:rPr>
                <w:szCs w:val="21"/>
              </w:rPr>
            </w:pPr>
            <w:r>
              <w:rPr>
                <w:rFonts w:hint="eastAsia"/>
                <w:szCs w:val="21"/>
              </w:rPr>
              <w:t>4</w:t>
            </w:r>
            <w:r>
              <w:rPr>
                <w:szCs w:val="21"/>
              </w:rPr>
              <w:t>,650</w:t>
            </w:r>
            <w:r>
              <w:rPr>
                <w:rFonts w:hint="eastAsia"/>
                <w:szCs w:val="21"/>
              </w:rPr>
              <w:t>部／回</w:t>
            </w:r>
          </w:p>
        </w:tc>
      </w:tr>
      <w:tr w:rsidR="00D951FA" w:rsidTr="00D951FA">
        <w:tc>
          <w:tcPr>
            <w:tcW w:w="3827" w:type="dxa"/>
          </w:tcPr>
          <w:p w:rsidR="00D951FA" w:rsidRDefault="00D951FA" w:rsidP="00D951FA">
            <w:r>
              <w:rPr>
                <w:rFonts w:hint="eastAsia"/>
              </w:rPr>
              <w:t>オ．月　報</w:t>
            </w:r>
          </w:p>
        </w:tc>
        <w:tc>
          <w:tcPr>
            <w:tcW w:w="2126" w:type="dxa"/>
          </w:tcPr>
          <w:p w:rsidR="00D951FA" w:rsidRDefault="00D951FA" w:rsidP="00D951FA">
            <w:r>
              <w:rPr>
                <w:rFonts w:hint="eastAsia"/>
              </w:rPr>
              <w:t>年12回（毎月）</w:t>
            </w:r>
          </w:p>
        </w:tc>
        <w:tc>
          <w:tcPr>
            <w:tcW w:w="1706" w:type="dxa"/>
          </w:tcPr>
          <w:p w:rsidR="00D951FA" w:rsidRDefault="00D951FA" w:rsidP="00D951FA">
            <w:pPr>
              <w:spacing w:line="340" w:lineRule="exact"/>
              <w:jc w:val="right"/>
              <w:rPr>
                <w:szCs w:val="21"/>
              </w:rPr>
            </w:pPr>
            <w:r>
              <w:rPr>
                <w:rFonts w:hint="eastAsia"/>
                <w:szCs w:val="21"/>
              </w:rPr>
              <w:t>45部／回</w:t>
            </w:r>
          </w:p>
        </w:tc>
      </w:tr>
    </w:tbl>
    <w:bookmarkEnd w:id="7"/>
    <w:p w:rsidR="0005232A" w:rsidRPr="002B4067" w:rsidRDefault="0005232A" w:rsidP="0005232A">
      <w:pPr>
        <w:ind w:leftChars="400" w:left="840"/>
      </w:pPr>
      <w:r>
        <w:rPr>
          <w:rFonts w:hint="eastAsia"/>
        </w:rPr>
        <w:t>②法人会の広報</w:t>
      </w:r>
    </w:p>
    <w:tbl>
      <w:tblPr>
        <w:tblStyle w:val="a3"/>
        <w:tblW w:w="8363" w:type="dxa"/>
        <w:tblInd w:w="98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63"/>
      </w:tblGrid>
      <w:tr w:rsidR="00D951FA" w:rsidTr="00F83827">
        <w:tc>
          <w:tcPr>
            <w:tcW w:w="8363" w:type="dxa"/>
            <w:vAlign w:val="center"/>
          </w:tcPr>
          <w:p w:rsidR="00D951FA" w:rsidRDefault="00D951FA" w:rsidP="00D951FA">
            <w:pPr>
              <w:spacing w:line="340" w:lineRule="exact"/>
              <w:rPr>
                <w:szCs w:val="21"/>
              </w:rPr>
            </w:pPr>
            <w:r>
              <w:rPr>
                <w:rFonts w:hint="eastAsia"/>
                <w:szCs w:val="21"/>
              </w:rPr>
              <w:t>ア．成田法人会ホームページ</w:t>
            </w:r>
          </w:p>
          <w:p w:rsidR="00D951FA" w:rsidRDefault="00D951FA" w:rsidP="00D951FA">
            <w:pPr>
              <w:spacing w:line="340" w:lineRule="exact"/>
              <w:ind w:leftChars="300" w:left="630"/>
              <w:rPr>
                <w:szCs w:val="21"/>
              </w:rPr>
            </w:pPr>
            <w:r>
              <w:rPr>
                <w:rFonts w:hint="eastAsia"/>
                <w:szCs w:val="21"/>
              </w:rPr>
              <w:t>法人会の紹介、イベント、研修案内（年間予定）、割引協賛店情報を充実</w:t>
            </w:r>
          </w:p>
          <w:p w:rsidR="00D951FA" w:rsidRDefault="00D951FA" w:rsidP="00D951FA">
            <w:pPr>
              <w:spacing w:line="340" w:lineRule="exact"/>
              <w:ind w:leftChars="300" w:left="630"/>
              <w:rPr>
                <w:szCs w:val="21"/>
              </w:rPr>
            </w:pPr>
            <w:r>
              <w:rPr>
                <w:rFonts w:hint="eastAsia"/>
                <w:szCs w:val="21"/>
              </w:rPr>
              <w:t>インターネットセミナー・生活習慣病健診の案内等</w:t>
            </w:r>
          </w:p>
        </w:tc>
      </w:tr>
      <w:tr w:rsidR="00D951FA" w:rsidTr="00B86079">
        <w:tc>
          <w:tcPr>
            <w:tcW w:w="8363" w:type="dxa"/>
            <w:vAlign w:val="center"/>
          </w:tcPr>
          <w:p w:rsidR="00D951FA" w:rsidRDefault="00D951FA" w:rsidP="00D951FA">
            <w:pPr>
              <w:spacing w:line="340" w:lineRule="exact"/>
              <w:rPr>
                <w:szCs w:val="21"/>
              </w:rPr>
            </w:pPr>
            <w:r>
              <w:rPr>
                <w:rFonts w:hint="eastAsia"/>
                <w:szCs w:val="21"/>
              </w:rPr>
              <w:t>イ．各市町村の公民館等に会報を陳列（800部程度配布）</w:t>
            </w:r>
          </w:p>
        </w:tc>
      </w:tr>
      <w:tr w:rsidR="00D951FA" w:rsidTr="00B86079">
        <w:tc>
          <w:tcPr>
            <w:tcW w:w="8363" w:type="dxa"/>
            <w:vAlign w:val="center"/>
          </w:tcPr>
          <w:p w:rsidR="00D951FA" w:rsidRDefault="00D951FA" w:rsidP="00D951FA">
            <w:pPr>
              <w:spacing w:line="340" w:lineRule="exact"/>
              <w:rPr>
                <w:szCs w:val="21"/>
              </w:rPr>
            </w:pPr>
            <w:r>
              <w:rPr>
                <w:rFonts w:hint="eastAsia"/>
                <w:szCs w:val="21"/>
              </w:rPr>
              <w:t>ウ．地域社会貢献活動の場における市民への広報</w:t>
            </w:r>
          </w:p>
        </w:tc>
      </w:tr>
      <w:tr w:rsidR="00D951FA" w:rsidTr="00D6712C">
        <w:tc>
          <w:tcPr>
            <w:tcW w:w="8363" w:type="dxa"/>
            <w:vAlign w:val="center"/>
          </w:tcPr>
          <w:p w:rsidR="00D951FA" w:rsidRDefault="00D951FA" w:rsidP="00D951FA">
            <w:pPr>
              <w:spacing w:line="340" w:lineRule="exact"/>
              <w:rPr>
                <w:szCs w:val="21"/>
              </w:rPr>
            </w:pPr>
            <w:r>
              <w:rPr>
                <w:rFonts w:hint="eastAsia"/>
                <w:szCs w:val="21"/>
              </w:rPr>
              <w:t>エ．地元ケーブルテレビを活用した会活動の広報</w:t>
            </w:r>
          </w:p>
        </w:tc>
      </w:tr>
    </w:tbl>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7</w:t>
      </w:r>
      <w:r w:rsidRPr="00955FE9">
        <w:rPr>
          <w:rFonts w:ascii="Century" w:eastAsia="ＭＳ ゴシック" w:hAnsi="Century"/>
          <w:szCs w:val="21"/>
        </w:rPr>
        <w:t>．</w:t>
      </w:r>
      <w:r>
        <w:rPr>
          <w:rFonts w:ascii="Century" w:eastAsia="ＭＳ ゴシック" w:hAnsi="Century" w:hint="eastAsia"/>
          <w:szCs w:val="21"/>
        </w:rPr>
        <w:t>税制改正提言</w:t>
      </w:r>
    </w:p>
    <w:p w:rsidR="0005232A" w:rsidRPr="00521A73" w:rsidRDefault="0005232A" w:rsidP="0005232A">
      <w:pPr>
        <w:ind w:leftChars="100" w:left="630" w:hangingChars="200" w:hanging="420"/>
      </w:pPr>
      <w:r>
        <w:rPr>
          <w:rFonts w:hint="eastAsia"/>
          <w:szCs w:val="21"/>
        </w:rPr>
        <w:t>（1）税制改正アンケート等により会員の要望、意見を把握して、税制改位に関する要望書を提出する</w:t>
      </w:r>
    </w:p>
    <w:p w:rsidR="0005232A" w:rsidRPr="00521A73" w:rsidRDefault="0005232A" w:rsidP="0005232A">
      <w:pPr>
        <w:ind w:leftChars="100" w:left="210"/>
      </w:pPr>
      <w:r>
        <w:rPr>
          <w:rFonts w:hint="eastAsia"/>
          <w:szCs w:val="21"/>
        </w:rPr>
        <w:t>（2）全法連・税制改正要望大会で決議された要望事項実現のため陳情等を実施する。</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8</w:t>
      </w:r>
      <w:r w:rsidRPr="00955FE9">
        <w:rPr>
          <w:rFonts w:ascii="Century" w:eastAsia="ＭＳ ゴシック" w:hAnsi="Century"/>
          <w:szCs w:val="21"/>
        </w:rPr>
        <w:t>．</w:t>
      </w:r>
      <w:r>
        <w:rPr>
          <w:rFonts w:ascii="Century" w:eastAsia="ＭＳ ゴシック" w:hAnsi="Century" w:hint="eastAsia"/>
          <w:szCs w:val="21"/>
        </w:rPr>
        <w:t>福利厚生</w:t>
      </w:r>
    </w:p>
    <w:p w:rsidR="0005232A" w:rsidRPr="00521A73" w:rsidRDefault="0005232A" w:rsidP="0005232A">
      <w:pPr>
        <w:ind w:leftChars="100" w:left="210"/>
      </w:pPr>
      <w:r>
        <w:rPr>
          <w:rFonts w:hint="eastAsia"/>
          <w:szCs w:val="21"/>
        </w:rPr>
        <w:t>（1）福利厚生制度の推進</w:t>
      </w:r>
    </w:p>
    <w:p w:rsidR="0005232A" w:rsidRDefault="0005232A" w:rsidP="0005232A">
      <w:pPr>
        <w:ind w:leftChars="400" w:left="840"/>
      </w:pPr>
      <w:r>
        <w:rPr>
          <w:rFonts w:hint="eastAsia"/>
        </w:rPr>
        <w:t>①福利厚生制度（経営者大型保障制度、経営保全プラン、ガン保険等）事業を推進する。</w:t>
      </w:r>
    </w:p>
    <w:p w:rsidR="0005232A" w:rsidRPr="002B4067" w:rsidRDefault="0005232A" w:rsidP="0005232A">
      <w:pPr>
        <w:ind w:leftChars="400" w:left="840"/>
      </w:pPr>
      <w:r>
        <w:rPr>
          <w:rFonts w:hint="eastAsia"/>
        </w:rPr>
        <w:t>②福利厚生制度推進成果に対する報奨</w:t>
      </w:r>
    </w:p>
    <w:p w:rsidR="0005232A" w:rsidRPr="006B4C2C" w:rsidRDefault="0005232A" w:rsidP="0005232A">
      <w:pPr>
        <w:ind w:leftChars="550" w:left="1155"/>
      </w:pPr>
      <w:bookmarkStart w:id="8" w:name="_Hlk512411882"/>
      <w:r>
        <w:rPr>
          <w:rFonts w:hint="eastAsia"/>
        </w:rPr>
        <w:lastRenderedPageBreak/>
        <w:t>ア．福利厚生制度推進の年度目標を達成した支部を報奨</w:t>
      </w:r>
    </w:p>
    <w:bookmarkEnd w:id="8"/>
    <w:p w:rsidR="0005232A" w:rsidRDefault="0005232A" w:rsidP="0005232A">
      <w:pPr>
        <w:ind w:leftChars="800" w:left="1680"/>
      </w:pPr>
      <w:r>
        <w:rPr>
          <w:rFonts w:hint="eastAsia"/>
        </w:rPr>
        <w:t>支部目標を達成した支部に1万円。目標より多く加入させた支部に対して1社につき5千円追加。個人保障プラン新契約目標達成支部に5千円。</w:t>
      </w:r>
    </w:p>
    <w:p w:rsidR="0005232A" w:rsidRDefault="0005232A" w:rsidP="0005232A">
      <w:pPr>
        <w:ind w:leftChars="550" w:left="1155"/>
      </w:pPr>
      <w:r>
        <w:rPr>
          <w:rFonts w:hint="eastAsia"/>
        </w:rPr>
        <w:t>イ．会員及び制度推進員を報奨</w:t>
      </w:r>
    </w:p>
    <w:p w:rsidR="0005232A" w:rsidRDefault="0005232A" w:rsidP="0005232A">
      <w:pPr>
        <w:ind w:leftChars="800" w:left="1680"/>
      </w:pPr>
      <w:r>
        <w:rPr>
          <w:rFonts w:hint="eastAsia"/>
        </w:rPr>
        <w:t>新規加入企業を紹介した会員に1社につき5千円（商品券）</w:t>
      </w:r>
    </w:p>
    <w:p w:rsidR="0005232A" w:rsidRDefault="0005232A" w:rsidP="0005232A">
      <w:pPr>
        <w:ind w:leftChars="800" w:left="1680"/>
      </w:pPr>
      <w:r>
        <w:rPr>
          <w:rFonts w:hint="eastAsia"/>
        </w:rPr>
        <w:t>新規保険金額年間目標を達成した制度推進員に、保険金額1.5億円につき5千円（商品券）</w:t>
      </w:r>
    </w:p>
    <w:p w:rsidR="0005232A" w:rsidRDefault="0005232A" w:rsidP="0005232A">
      <w:pPr>
        <w:ind w:leftChars="400" w:left="840"/>
      </w:pPr>
      <w:bookmarkStart w:id="9" w:name="_Hlk512003718"/>
      <w:r>
        <w:rPr>
          <w:rFonts w:hint="eastAsia"/>
        </w:rPr>
        <w:t>③福利厚生活動</w:t>
      </w:r>
    </w:p>
    <w:p w:rsidR="0005232A" w:rsidRPr="003451C3" w:rsidRDefault="0005232A" w:rsidP="0005232A">
      <w:pPr>
        <w:ind w:leftChars="550" w:left="1155"/>
      </w:pPr>
      <w:r>
        <w:rPr>
          <w:rFonts w:hint="eastAsia"/>
        </w:rPr>
        <w:t>各支部の</w:t>
      </w:r>
      <w:r w:rsidR="00CE0E72">
        <w:rPr>
          <w:rFonts w:hint="eastAsia"/>
        </w:rPr>
        <w:t>厚生</w:t>
      </w:r>
      <w:r>
        <w:rPr>
          <w:rFonts w:hint="eastAsia"/>
        </w:rPr>
        <w:t>活動を支援する。</w:t>
      </w:r>
    </w:p>
    <w:bookmarkEnd w:id="9"/>
    <w:p w:rsidR="0005232A" w:rsidRDefault="0005232A" w:rsidP="0005232A">
      <w:pPr>
        <w:ind w:leftChars="400" w:left="840"/>
      </w:pPr>
      <w:r>
        <w:rPr>
          <w:rFonts w:hint="eastAsia"/>
        </w:rPr>
        <w:t>④生活習慣病健診</w:t>
      </w:r>
    </w:p>
    <w:p w:rsidR="0005232A" w:rsidRDefault="0005232A" w:rsidP="0005232A">
      <w:pPr>
        <w:ind w:leftChars="550" w:left="1155"/>
      </w:pPr>
      <w:r>
        <w:rPr>
          <w:rFonts w:hint="eastAsia"/>
        </w:rPr>
        <w:t>会員の健康維持のための生活習慣病健診を実施する。</w:t>
      </w:r>
    </w:p>
    <w:p w:rsidR="0005232A" w:rsidRPr="003451C3" w:rsidRDefault="0005232A" w:rsidP="0005232A">
      <w:pPr>
        <w:ind w:leftChars="550" w:left="1155"/>
      </w:pPr>
      <w:r>
        <w:rPr>
          <w:rFonts w:hint="eastAsia"/>
        </w:rPr>
        <w:t>8月・2月に実施予定（成田国際文化会館、佐倉商工会議所、印西市中央公民館）</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9</w:t>
      </w:r>
      <w:r w:rsidRPr="00955FE9">
        <w:rPr>
          <w:rFonts w:ascii="Century" w:eastAsia="ＭＳ ゴシック" w:hAnsi="Century"/>
          <w:szCs w:val="21"/>
        </w:rPr>
        <w:t>．</w:t>
      </w:r>
      <w:r>
        <w:rPr>
          <w:rFonts w:ascii="Century" w:eastAsia="ＭＳ ゴシック" w:hAnsi="Century" w:hint="eastAsia"/>
          <w:szCs w:val="21"/>
        </w:rPr>
        <w:t>総　務</w:t>
      </w:r>
    </w:p>
    <w:p w:rsidR="0005232A" w:rsidRPr="00521A73" w:rsidRDefault="0005232A" w:rsidP="0005232A">
      <w:pPr>
        <w:ind w:leftChars="100" w:left="210"/>
      </w:pPr>
      <w:r>
        <w:rPr>
          <w:rFonts w:hint="eastAsia"/>
          <w:szCs w:val="21"/>
        </w:rPr>
        <w:t>（1）表　彰</w:t>
      </w:r>
    </w:p>
    <w:p w:rsidR="0005232A" w:rsidRPr="003144CA" w:rsidRDefault="0005232A" w:rsidP="0005232A">
      <w:pPr>
        <w:ind w:leftChars="400" w:left="840"/>
      </w:pPr>
      <w:r>
        <w:rPr>
          <w:rFonts w:hint="eastAsia"/>
        </w:rPr>
        <w:t>①会の運営に功績のあった役員</w:t>
      </w:r>
    </w:p>
    <w:p w:rsidR="0005232A" w:rsidRDefault="0005232A" w:rsidP="0005232A">
      <w:pPr>
        <w:ind w:leftChars="550" w:left="1155"/>
      </w:pPr>
      <w:r>
        <w:rPr>
          <w:rFonts w:hint="eastAsia"/>
        </w:rPr>
        <w:t>支部役員等として4年以上勤務し、かつ役員功労未受彰者</w:t>
      </w:r>
    </w:p>
    <w:p w:rsidR="0005232A" w:rsidRPr="003144CA" w:rsidRDefault="0005232A" w:rsidP="00853755">
      <w:pPr>
        <w:spacing w:beforeLines="25" w:before="89"/>
        <w:ind w:leftChars="400" w:left="840"/>
      </w:pPr>
      <w:r>
        <w:rPr>
          <w:rFonts w:hint="eastAsia"/>
        </w:rPr>
        <w:t>②会員増強</w:t>
      </w:r>
    </w:p>
    <w:p w:rsidR="0005232A" w:rsidRPr="0045200C" w:rsidRDefault="0005232A" w:rsidP="0005232A">
      <w:pPr>
        <w:ind w:leftChars="550" w:left="1155"/>
      </w:pPr>
      <w:r>
        <w:rPr>
          <w:rFonts w:hint="eastAsia"/>
        </w:rPr>
        <w:t>平成30年度会員増強目標を達成した支部及び3社以上勧奨した個人</w:t>
      </w:r>
    </w:p>
    <w:p w:rsidR="0005232A" w:rsidRPr="008B53B8" w:rsidRDefault="0005232A" w:rsidP="00A67A8A">
      <w:pPr>
        <w:ind w:leftChars="550" w:left="1155"/>
      </w:pPr>
      <w:r>
        <w:rPr>
          <w:rFonts w:hint="eastAsia"/>
        </w:rPr>
        <w:t>ア．支部目標を達成した支部</w:t>
      </w:r>
    </w:p>
    <w:tbl>
      <w:tblPr>
        <w:tblStyle w:val="a3"/>
        <w:tblW w:w="0" w:type="auto"/>
        <w:tblInd w:w="1555" w:type="dxa"/>
        <w:tblLook w:val="04A0" w:firstRow="1" w:lastRow="0" w:firstColumn="1" w:lastColumn="0" w:noHBand="0" w:noVBand="1"/>
      </w:tblPr>
      <w:tblGrid>
        <w:gridCol w:w="2551"/>
        <w:gridCol w:w="2977"/>
      </w:tblGrid>
      <w:tr w:rsidR="0005232A" w:rsidTr="005D34BC">
        <w:tc>
          <w:tcPr>
            <w:tcW w:w="2551" w:type="dxa"/>
            <w:vAlign w:val="center"/>
          </w:tcPr>
          <w:p w:rsidR="0005232A" w:rsidRDefault="0005232A" w:rsidP="005D34BC">
            <w:pPr>
              <w:jc w:val="center"/>
            </w:pPr>
            <w:r>
              <w:rPr>
                <w:rFonts w:hint="eastAsia"/>
              </w:rPr>
              <w:t>支部の目標数</w:t>
            </w:r>
          </w:p>
        </w:tc>
        <w:tc>
          <w:tcPr>
            <w:tcW w:w="2977" w:type="dxa"/>
            <w:vAlign w:val="center"/>
          </w:tcPr>
          <w:p w:rsidR="0005232A" w:rsidRDefault="0005232A" w:rsidP="005D34BC">
            <w:pPr>
              <w:jc w:val="center"/>
            </w:pPr>
            <w:r>
              <w:rPr>
                <w:rFonts w:hint="eastAsia"/>
              </w:rPr>
              <w:t>副　　賞</w:t>
            </w:r>
          </w:p>
        </w:tc>
      </w:tr>
      <w:tr w:rsidR="0005232A" w:rsidTr="005D34BC">
        <w:tc>
          <w:tcPr>
            <w:tcW w:w="2551" w:type="dxa"/>
            <w:vAlign w:val="center"/>
          </w:tcPr>
          <w:p w:rsidR="0005232A" w:rsidRDefault="0005232A" w:rsidP="005D34BC">
            <w:pPr>
              <w:ind w:leftChars="100" w:left="210"/>
            </w:pPr>
            <w:r>
              <w:rPr>
                <w:rFonts w:hint="eastAsia"/>
              </w:rPr>
              <w:t>10社未満</w:t>
            </w:r>
          </w:p>
        </w:tc>
        <w:tc>
          <w:tcPr>
            <w:tcW w:w="2977" w:type="dxa"/>
            <w:vAlign w:val="center"/>
          </w:tcPr>
          <w:p w:rsidR="0005232A" w:rsidRDefault="0005232A" w:rsidP="005D34BC">
            <w:pPr>
              <w:ind w:leftChars="100" w:left="210"/>
            </w:pPr>
            <w:r>
              <w:rPr>
                <w:rFonts w:hint="eastAsia"/>
              </w:rPr>
              <w:t>10万円</w:t>
            </w:r>
          </w:p>
        </w:tc>
      </w:tr>
      <w:tr w:rsidR="0005232A" w:rsidTr="005D34BC">
        <w:tc>
          <w:tcPr>
            <w:tcW w:w="2551" w:type="dxa"/>
            <w:vAlign w:val="center"/>
          </w:tcPr>
          <w:p w:rsidR="0005232A" w:rsidRDefault="0005232A" w:rsidP="005D34BC">
            <w:pPr>
              <w:ind w:leftChars="100" w:left="210"/>
            </w:pPr>
            <w:r>
              <w:rPr>
                <w:rFonts w:hint="eastAsia"/>
              </w:rPr>
              <w:t>10～19社</w:t>
            </w:r>
          </w:p>
        </w:tc>
        <w:tc>
          <w:tcPr>
            <w:tcW w:w="2977" w:type="dxa"/>
            <w:vAlign w:val="center"/>
          </w:tcPr>
          <w:p w:rsidR="0005232A" w:rsidRDefault="0005232A" w:rsidP="005D34BC">
            <w:pPr>
              <w:ind w:leftChars="100" w:left="210"/>
            </w:pPr>
            <w:r>
              <w:rPr>
                <w:rFonts w:hint="eastAsia"/>
              </w:rPr>
              <w:t>15万円</w:t>
            </w:r>
          </w:p>
        </w:tc>
      </w:tr>
      <w:tr w:rsidR="0005232A" w:rsidTr="005D34BC">
        <w:tc>
          <w:tcPr>
            <w:tcW w:w="2551" w:type="dxa"/>
            <w:vAlign w:val="center"/>
          </w:tcPr>
          <w:p w:rsidR="0005232A" w:rsidRDefault="0005232A" w:rsidP="005D34BC">
            <w:pPr>
              <w:ind w:leftChars="100" w:left="210"/>
            </w:pPr>
            <w:r>
              <w:rPr>
                <w:rFonts w:hint="eastAsia"/>
              </w:rPr>
              <w:t>20社以上</w:t>
            </w:r>
          </w:p>
        </w:tc>
        <w:tc>
          <w:tcPr>
            <w:tcW w:w="2977" w:type="dxa"/>
            <w:vAlign w:val="center"/>
          </w:tcPr>
          <w:p w:rsidR="0005232A" w:rsidRDefault="0005232A" w:rsidP="005D34BC">
            <w:pPr>
              <w:ind w:leftChars="100" w:left="210"/>
            </w:pPr>
            <w:r>
              <w:rPr>
                <w:rFonts w:hint="eastAsia"/>
              </w:rPr>
              <w:t>20万円</w:t>
            </w:r>
          </w:p>
        </w:tc>
      </w:tr>
    </w:tbl>
    <w:p w:rsidR="0005232A" w:rsidRPr="008B53B8" w:rsidRDefault="0005232A" w:rsidP="0005232A">
      <w:pPr>
        <w:ind w:leftChars="750" w:left="1575"/>
      </w:pPr>
      <w:r>
        <w:rPr>
          <w:rFonts w:hint="eastAsia"/>
        </w:rPr>
        <w:t>※目標より多く入会させた支部に対し1社につき1万円追加</w:t>
      </w:r>
    </w:p>
    <w:p w:rsidR="0005232A" w:rsidRDefault="0005232A" w:rsidP="00A67A8A">
      <w:pPr>
        <w:ind w:leftChars="550" w:left="1155"/>
      </w:pPr>
      <w:r>
        <w:rPr>
          <w:rFonts w:hint="eastAsia"/>
        </w:rPr>
        <w:t>イ．目標の50％以上達成した支部：上記副賞の50％</w:t>
      </w:r>
    </w:p>
    <w:p w:rsidR="0005232A" w:rsidRDefault="0005232A" w:rsidP="00A67A8A">
      <w:pPr>
        <w:ind w:leftChars="550" w:left="1575" w:hangingChars="200" w:hanging="420"/>
      </w:pPr>
      <w:r>
        <w:rPr>
          <w:rFonts w:hint="eastAsia"/>
        </w:rPr>
        <w:t>ウ．ア及びイの表彰（副賞）に加え、</w:t>
      </w:r>
      <w:r w:rsidRPr="00DF594A">
        <w:rPr>
          <w:rFonts w:hint="eastAsia"/>
        </w:rPr>
        <w:t>期初</w:t>
      </w:r>
      <w:r>
        <w:rPr>
          <w:rFonts w:hint="eastAsia"/>
        </w:rPr>
        <w:t>（4月1日時点）</w:t>
      </w:r>
      <w:r w:rsidRPr="00DF594A">
        <w:rPr>
          <w:rFonts w:hint="eastAsia"/>
        </w:rPr>
        <w:t>の会員数に対して期末時点</w:t>
      </w:r>
      <w:r>
        <w:rPr>
          <w:rFonts w:hint="eastAsia"/>
        </w:rPr>
        <w:t>（3月31日時点）</w:t>
      </w:r>
      <w:r w:rsidRPr="00DF594A">
        <w:rPr>
          <w:rFonts w:hint="eastAsia"/>
        </w:rPr>
        <w:t>で純増・純減した支部</w:t>
      </w:r>
      <w:r>
        <w:rPr>
          <w:rFonts w:hint="eastAsia"/>
        </w:rPr>
        <w:t>に対し、以下の副賞を追加する。</w:t>
      </w:r>
    </w:p>
    <w:tbl>
      <w:tblPr>
        <w:tblStyle w:val="a3"/>
        <w:tblW w:w="7654" w:type="dxa"/>
        <w:tblInd w:w="1555" w:type="dxa"/>
        <w:tblLook w:val="04A0" w:firstRow="1" w:lastRow="0" w:firstColumn="1" w:lastColumn="0" w:noHBand="0" w:noVBand="1"/>
      </w:tblPr>
      <w:tblGrid>
        <w:gridCol w:w="2551"/>
        <w:gridCol w:w="5103"/>
      </w:tblGrid>
      <w:tr w:rsidR="0005232A" w:rsidRPr="00DF594A" w:rsidTr="005D34BC">
        <w:tc>
          <w:tcPr>
            <w:tcW w:w="2551" w:type="dxa"/>
            <w:tcBorders>
              <w:left w:val="single" w:sz="4" w:space="0" w:color="auto"/>
            </w:tcBorders>
          </w:tcPr>
          <w:p w:rsidR="0005232A" w:rsidRPr="00DF594A" w:rsidRDefault="0005232A" w:rsidP="005D34BC">
            <w:pPr>
              <w:jc w:val="center"/>
            </w:pPr>
            <w:r w:rsidRPr="00DF594A">
              <w:rPr>
                <w:rFonts w:hint="eastAsia"/>
              </w:rPr>
              <w:t>純増・純減</w:t>
            </w:r>
          </w:p>
        </w:tc>
        <w:tc>
          <w:tcPr>
            <w:tcW w:w="5103" w:type="dxa"/>
          </w:tcPr>
          <w:p w:rsidR="0005232A" w:rsidRPr="00DF594A" w:rsidRDefault="0005232A" w:rsidP="005D34BC">
            <w:pPr>
              <w:jc w:val="center"/>
            </w:pPr>
            <w:r w:rsidRPr="00DF594A">
              <w:rPr>
                <w:rFonts w:hint="eastAsia"/>
              </w:rPr>
              <w:t>副　　賞</w:t>
            </w:r>
          </w:p>
        </w:tc>
      </w:tr>
      <w:tr w:rsidR="0005232A" w:rsidRPr="00DF594A" w:rsidTr="005D34BC">
        <w:tc>
          <w:tcPr>
            <w:tcW w:w="2551" w:type="dxa"/>
            <w:tcBorders>
              <w:left w:val="single" w:sz="4" w:space="0" w:color="auto"/>
            </w:tcBorders>
          </w:tcPr>
          <w:p w:rsidR="0005232A" w:rsidRPr="00DF594A" w:rsidRDefault="0005232A" w:rsidP="005D34BC">
            <w:pPr>
              <w:ind w:leftChars="100" w:left="210"/>
            </w:pPr>
            <w:r w:rsidRPr="00DF594A">
              <w:rPr>
                <w:rFonts w:hint="eastAsia"/>
              </w:rPr>
              <w:t>純増した支部</w:t>
            </w:r>
          </w:p>
        </w:tc>
        <w:tc>
          <w:tcPr>
            <w:tcW w:w="5103" w:type="dxa"/>
            <w:vAlign w:val="center"/>
          </w:tcPr>
          <w:p w:rsidR="0005232A" w:rsidRPr="00DF594A" w:rsidRDefault="0005232A" w:rsidP="005D34BC">
            <w:pPr>
              <w:ind w:leftChars="100" w:left="210"/>
            </w:pPr>
            <w:r w:rsidRPr="00DF594A">
              <w:rPr>
                <w:rFonts w:hint="eastAsia"/>
              </w:rPr>
              <w:t>純増1先につき</w:t>
            </w:r>
            <w:r w:rsidRPr="00DF594A">
              <w:t>3,00</w:t>
            </w:r>
            <w:r w:rsidRPr="00DF594A">
              <w:rPr>
                <w:rFonts w:hint="eastAsia"/>
              </w:rPr>
              <w:t>0円を支給</w:t>
            </w:r>
          </w:p>
        </w:tc>
      </w:tr>
      <w:tr w:rsidR="0005232A" w:rsidRPr="00DF594A" w:rsidTr="005D34BC">
        <w:tc>
          <w:tcPr>
            <w:tcW w:w="2551" w:type="dxa"/>
            <w:tcBorders>
              <w:left w:val="single" w:sz="4" w:space="0" w:color="auto"/>
            </w:tcBorders>
          </w:tcPr>
          <w:p w:rsidR="0005232A" w:rsidRPr="00DF594A" w:rsidRDefault="0005232A" w:rsidP="005D34BC">
            <w:pPr>
              <w:ind w:leftChars="100" w:left="210"/>
            </w:pPr>
            <w:r w:rsidRPr="00DF594A">
              <w:rPr>
                <w:rFonts w:hint="eastAsia"/>
              </w:rPr>
              <w:t>増減なしの支部</w:t>
            </w:r>
          </w:p>
        </w:tc>
        <w:tc>
          <w:tcPr>
            <w:tcW w:w="5103" w:type="dxa"/>
            <w:vAlign w:val="center"/>
          </w:tcPr>
          <w:p w:rsidR="0005232A" w:rsidRPr="00DF594A" w:rsidRDefault="0005232A" w:rsidP="005D34BC">
            <w:pPr>
              <w:ind w:leftChars="100" w:left="210"/>
            </w:pPr>
            <w:r w:rsidRPr="00DF594A">
              <w:rPr>
                <w:rFonts w:hint="eastAsia"/>
              </w:rPr>
              <w:t>なし</w:t>
            </w:r>
          </w:p>
        </w:tc>
      </w:tr>
      <w:tr w:rsidR="0005232A" w:rsidRPr="00DF594A" w:rsidTr="005D34BC">
        <w:tc>
          <w:tcPr>
            <w:tcW w:w="2551" w:type="dxa"/>
            <w:tcBorders>
              <w:left w:val="single" w:sz="4" w:space="0" w:color="auto"/>
            </w:tcBorders>
          </w:tcPr>
          <w:p w:rsidR="0005232A" w:rsidRPr="00DF594A" w:rsidRDefault="0005232A" w:rsidP="005D34BC">
            <w:pPr>
              <w:ind w:leftChars="100" w:left="210"/>
            </w:pPr>
            <w:r w:rsidRPr="00DF594A">
              <w:rPr>
                <w:rFonts w:hint="eastAsia"/>
              </w:rPr>
              <w:t>純減した支部</w:t>
            </w:r>
          </w:p>
        </w:tc>
        <w:tc>
          <w:tcPr>
            <w:tcW w:w="5103" w:type="dxa"/>
            <w:vAlign w:val="center"/>
          </w:tcPr>
          <w:p w:rsidR="0005232A" w:rsidRPr="00DF594A" w:rsidRDefault="0005232A" w:rsidP="005D34BC">
            <w:pPr>
              <w:ind w:leftChars="100" w:left="210"/>
            </w:pPr>
            <w:r w:rsidRPr="00DF594A">
              <w:rPr>
                <w:rFonts w:hint="eastAsia"/>
              </w:rPr>
              <w:t>純減1先につき</w:t>
            </w:r>
            <w:r w:rsidRPr="00DF594A">
              <w:t>3,00</w:t>
            </w:r>
            <w:r w:rsidRPr="00DF594A">
              <w:rPr>
                <w:rFonts w:hint="eastAsia"/>
              </w:rPr>
              <w:t>0円を</w:t>
            </w:r>
            <w:r>
              <w:rPr>
                <w:rFonts w:hint="eastAsia"/>
              </w:rPr>
              <w:t>獲得目標に対する</w:t>
            </w:r>
            <w:r w:rsidRPr="00DF594A">
              <w:rPr>
                <w:rFonts w:hint="eastAsia"/>
              </w:rPr>
              <w:t>副賞より減額（※）</w:t>
            </w:r>
          </w:p>
        </w:tc>
      </w:tr>
    </w:tbl>
    <w:p w:rsidR="0005232A" w:rsidRPr="00DF594A" w:rsidRDefault="0005232A" w:rsidP="0005232A">
      <w:pPr>
        <w:ind w:leftChars="800" w:left="1890" w:hangingChars="100" w:hanging="210"/>
      </w:pPr>
      <w:r w:rsidRPr="00DF594A">
        <w:rPr>
          <w:rFonts w:hint="eastAsia"/>
        </w:rPr>
        <w:t>※減額は</w:t>
      </w:r>
      <w:r>
        <w:rPr>
          <w:rFonts w:hint="eastAsia"/>
        </w:rPr>
        <w:t>獲得目標に対する</w:t>
      </w:r>
      <w:r w:rsidRPr="00DF594A">
        <w:rPr>
          <w:rFonts w:hint="eastAsia"/>
        </w:rPr>
        <w:t>副賞額が0円までを下限と</w:t>
      </w:r>
      <w:r>
        <w:rPr>
          <w:rFonts w:hint="eastAsia"/>
        </w:rPr>
        <w:t>し、また獲得が目標の50％未満で副賞が0円だった支部から</w:t>
      </w:r>
      <w:r w:rsidR="00D951FA">
        <w:rPr>
          <w:rFonts w:hint="eastAsia"/>
        </w:rPr>
        <w:t>は</w:t>
      </w:r>
      <w:r>
        <w:rPr>
          <w:rFonts w:hint="eastAsia"/>
        </w:rPr>
        <w:t>減額しない。</w:t>
      </w:r>
    </w:p>
    <w:p w:rsidR="0005232A" w:rsidRDefault="0005232A" w:rsidP="00A67A8A">
      <w:pPr>
        <w:ind w:leftChars="550" w:left="1155"/>
      </w:pPr>
      <w:r>
        <w:rPr>
          <w:rFonts w:hint="eastAsia"/>
        </w:rPr>
        <w:t>エ．個人・銀行</w:t>
      </w:r>
    </w:p>
    <w:tbl>
      <w:tblPr>
        <w:tblStyle w:val="a3"/>
        <w:tblW w:w="0" w:type="auto"/>
        <w:tblInd w:w="1555" w:type="dxa"/>
        <w:tblLook w:val="04A0" w:firstRow="1" w:lastRow="0" w:firstColumn="1" w:lastColumn="0" w:noHBand="0" w:noVBand="1"/>
      </w:tblPr>
      <w:tblGrid>
        <w:gridCol w:w="2551"/>
        <w:gridCol w:w="2977"/>
      </w:tblGrid>
      <w:tr w:rsidR="0005232A" w:rsidTr="005D34BC">
        <w:tc>
          <w:tcPr>
            <w:tcW w:w="2551" w:type="dxa"/>
            <w:vAlign w:val="center"/>
          </w:tcPr>
          <w:p w:rsidR="0005232A" w:rsidRDefault="0005232A" w:rsidP="005D34BC">
            <w:pPr>
              <w:jc w:val="center"/>
            </w:pPr>
            <w:r>
              <w:rPr>
                <w:rFonts w:hint="eastAsia"/>
              </w:rPr>
              <w:t>入　会　数</w:t>
            </w:r>
          </w:p>
        </w:tc>
        <w:tc>
          <w:tcPr>
            <w:tcW w:w="2977" w:type="dxa"/>
            <w:vAlign w:val="center"/>
          </w:tcPr>
          <w:p w:rsidR="0005232A" w:rsidRDefault="0005232A" w:rsidP="005D34BC">
            <w:pPr>
              <w:jc w:val="center"/>
            </w:pPr>
            <w:r>
              <w:rPr>
                <w:rFonts w:hint="eastAsia"/>
              </w:rPr>
              <w:t>副　　賞</w:t>
            </w:r>
          </w:p>
        </w:tc>
      </w:tr>
      <w:tr w:rsidR="0005232A" w:rsidTr="005D34BC">
        <w:tc>
          <w:tcPr>
            <w:tcW w:w="2551" w:type="dxa"/>
            <w:vAlign w:val="center"/>
          </w:tcPr>
          <w:p w:rsidR="0005232A" w:rsidRDefault="0005232A" w:rsidP="005D34BC">
            <w:pPr>
              <w:ind w:leftChars="100" w:left="210"/>
            </w:pPr>
            <w:r>
              <w:rPr>
                <w:rFonts w:hint="eastAsia"/>
              </w:rPr>
              <w:t>8社以上（最優秀賞）</w:t>
            </w:r>
          </w:p>
        </w:tc>
        <w:tc>
          <w:tcPr>
            <w:tcW w:w="2977" w:type="dxa"/>
            <w:vAlign w:val="center"/>
          </w:tcPr>
          <w:p w:rsidR="0005232A" w:rsidRDefault="0005232A" w:rsidP="005D34BC">
            <w:pPr>
              <w:ind w:leftChars="100" w:left="210"/>
            </w:pPr>
            <w:r>
              <w:rPr>
                <w:rFonts w:hint="eastAsia"/>
              </w:rPr>
              <w:t>商品券　3万円</w:t>
            </w:r>
          </w:p>
        </w:tc>
      </w:tr>
      <w:tr w:rsidR="0005232A" w:rsidTr="005D34BC">
        <w:tc>
          <w:tcPr>
            <w:tcW w:w="2551" w:type="dxa"/>
            <w:vAlign w:val="center"/>
          </w:tcPr>
          <w:p w:rsidR="0005232A" w:rsidRDefault="0005232A" w:rsidP="005D34BC">
            <w:pPr>
              <w:ind w:leftChars="100" w:left="210"/>
            </w:pPr>
            <w:r>
              <w:rPr>
                <w:rFonts w:hint="eastAsia"/>
              </w:rPr>
              <w:t>5社以上（優秀賞）</w:t>
            </w:r>
          </w:p>
        </w:tc>
        <w:tc>
          <w:tcPr>
            <w:tcW w:w="2977" w:type="dxa"/>
            <w:vAlign w:val="center"/>
          </w:tcPr>
          <w:p w:rsidR="0005232A" w:rsidRDefault="0005232A" w:rsidP="005D34BC">
            <w:pPr>
              <w:ind w:leftChars="100" w:left="210"/>
            </w:pPr>
            <w:r>
              <w:rPr>
                <w:rFonts w:hint="eastAsia"/>
              </w:rPr>
              <w:t>商品券　2万円</w:t>
            </w:r>
          </w:p>
        </w:tc>
      </w:tr>
      <w:tr w:rsidR="0005232A" w:rsidTr="005D34BC">
        <w:tc>
          <w:tcPr>
            <w:tcW w:w="2551" w:type="dxa"/>
            <w:vAlign w:val="center"/>
          </w:tcPr>
          <w:p w:rsidR="0005232A" w:rsidRDefault="0005232A" w:rsidP="005D34BC">
            <w:pPr>
              <w:ind w:leftChars="100" w:left="210"/>
            </w:pPr>
            <w:r>
              <w:rPr>
                <w:rFonts w:hint="eastAsia"/>
              </w:rPr>
              <w:t>3社以上（優良賞）</w:t>
            </w:r>
          </w:p>
        </w:tc>
        <w:tc>
          <w:tcPr>
            <w:tcW w:w="2977" w:type="dxa"/>
            <w:vAlign w:val="center"/>
          </w:tcPr>
          <w:p w:rsidR="0005232A" w:rsidRDefault="0005232A" w:rsidP="005D34BC">
            <w:pPr>
              <w:ind w:leftChars="100" w:left="210"/>
            </w:pPr>
            <w:r>
              <w:rPr>
                <w:rFonts w:hint="eastAsia"/>
              </w:rPr>
              <w:t>商品券　1万円</w:t>
            </w:r>
          </w:p>
        </w:tc>
      </w:tr>
      <w:tr w:rsidR="0005232A" w:rsidTr="005D34BC">
        <w:tc>
          <w:tcPr>
            <w:tcW w:w="2551" w:type="dxa"/>
            <w:vAlign w:val="center"/>
          </w:tcPr>
          <w:p w:rsidR="0005232A" w:rsidRDefault="0005232A" w:rsidP="005D34BC">
            <w:pPr>
              <w:ind w:leftChars="100" w:left="210"/>
            </w:pPr>
            <w:r>
              <w:rPr>
                <w:rFonts w:hint="eastAsia"/>
              </w:rPr>
              <w:t>1～2社</w:t>
            </w:r>
          </w:p>
        </w:tc>
        <w:tc>
          <w:tcPr>
            <w:tcW w:w="2977" w:type="dxa"/>
            <w:vAlign w:val="center"/>
          </w:tcPr>
          <w:p w:rsidR="0005232A" w:rsidRDefault="0005232A" w:rsidP="005D34BC">
            <w:pPr>
              <w:ind w:leftChars="100" w:left="210"/>
            </w:pPr>
            <w:r>
              <w:rPr>
                <w:rFonts w:hint="eastAsia"/>
              </w:rPr>
              <w:t>1社につき商品券2千円</w:t>
            </w:r>
          </w:p>
        </w:tc>
      </w:tr>
    </w:tbl>
    <w:p w:rsidR="0005232A" w:rsidRDefault="0005232A" w:rsidP="0005232A">
      <w:pPr>
        <w:ind w:leftChars="400" w:left="840"/>
      </w:pPr>
      <w:r>
        <w:rPr>
          <w:rFonts w:hint="eastAsia"/>
        </w:rPr>
        <w:lastRenderedPageBreak/>
        <w:t>③納税功労</w:t>
      </w:r>
    </w:p>
    <w:p w:rsidR="0005232A" w:rsidRDefault="0005232A" w:rsidP="0005232A">
      <w:pPr>
        <w:ind w:leftChars="550" w:left="1155"/>
      </w:pPr>
      <w:r>
        <w:rPr>
          <w:rFonts w:hint="eastAsia"/>
        </w:rPr>
        <w:t>申告納税制度の推進と納税道義の高揚に貢献した役員</w:t>
      </w:r>
      <w:r w:rsidR="00D951FA">
        <w:rPr>
          <w:rFonts w:hint="eastAsia"/>
        </w:rPr>
        <w:t>を表彰</w:t>
      </w:r>
    </w:p>
    <w:p w:rsidR="0005232A" w:rsidRDefault="0005232A" w:rsidP="0005232A">
      <w:pPr>
        <w:ind w:leftChars="100" w:left="210"/>
      </w:pPr>
      <w:r w:rsidRPr="002358B2">
        <w:rPr>
          <w:rFonts w:hint="eastAsia"/>
        </w:rPr>
        <w:t>（2）</w:t>
      </w:r>
      <w:r>
        <w:rPr>
          <w:rFonts w:hint="eastAsia"/>
        </w:rPr>
        <w:t>e－T</w:t>
      </w:r>
      <w:r>
        <w:t>ax</w:t>
      </w:r>
      <w:r>
        <w:rPr>
          <w:rFonts w:hint="eastAsia"/>
        </w:rPr>
        <w:t>の推進</w:t>
      </w:r>
    </w:p>
    <w:p w:rsidR="0005232A" w:rsidRDefault="0005232A" w:rsidP="0005232A">
      <w:pPr>
        <w:ind w:leftChars="400" w:left="840"/>
      </w:pPr>
      <w:r>
        <w:rPr>
          <w:rFonts w:hint="eastAsia"/>
        </w:rPr>
        <w:t>①利用率の推進目標（前年と同率）</w:t>
      </w:r>
    </w:p>
    <w:p w:rsidR="0005232A" w:rsidRDefault="0005232A" w:rsidP="0005232A">
      <w:pPr>
        <w:ind w:leftChars="550" w:left="1155"/>
      </w:pPr>
      <w:r>
        <w:rPr>
          <w:rFonts w:hint="eastAsia"/>
        </w:rPr>
        <w:t>役員85％、会員75％</w:t>
      </w:r>
    </w:p>
    <w:p w:rsidR="0005232A" w:rsidRDefault="0005232A" w:rsidP="0005232A">
      <w:pPr>
        <w:ind w:leftChars="400" w:left="840"/>
      </w:pPr>
      <w:r>
        <w:rPr>
          <w:rFonts w:hint="eastAsia"/>
        </w:rPr>
        <w:t>②推進要領</w:t>
      </w:r>
    </w:p>
    <w:p w:rsidR="0005232A" w:rsidRDefault="0005232A" w:rsidP="0005232A">
      <w:pPr>
        <w:ind w:leftChars="550" w:left="1155"/>
      </w:pPr>
      <w:r>
        <w:rPr>
          <w:rFonts w:hint="eastAsia"/>
        </w:rPr>
        <w:t>ア．総務委員会をe-Tax推進委員会として推進</w:t>
      </w:r>
    </w:p>
    <w:p w:rsidR="0005232A" w:rsidRDefault="0005232A" w:rsidP="0005232A">
      <w:pPr>
        <w:ind w:leftChars="550" w:left="1155"/>
      </w:pPr>
      <w:r>
        <w:rPr>
          <w:rFonts w:hint="eastAsia"/>
        </w:rPr>
        <w:t>イ．各種研修会等の場を活用して利用推進</w:t>
      </w:r>
    </w:p>
    <w:p w:rsidR="0005232A" w:rsidRDefault="0005232A" w:rsidP="0005232A">
      <w:pPr>
        <w:ind w:leftChars="550" w:left="1155"/>
      </w:pPr>
      <w:r>
        <w:rPr>
          <w:rFonts w:hint="eastAsia"/>
        </w:rPr>
        <w:t>ウ．税理士会にe－</w:t>
      </w:r>
      <w:r>
        <w:t>Tax</w:t>
      </w:r>
      <w:r>
        <w:rPr>
          <w:rFonts w:hint="eastAsia"/>
        </w:rPr>
        <w:t>利用について協力依頼</w:t>
      </w:r>
    </w:p>
    <w:p w:rsidR="0005232A" w:rsidRDefault="0005232A" w:rsidP="0005232A">
      <w:pPr>
        <w:ind w:leftChars="550" w:left="1155"/>
      </w:pPr>
      <w:r>
        <w:rPr>
          <w:rFonts w:hint="eastAsia"/>
        </w:rPr>
        <w:t>エ．企業の顧問税理士に依頼</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10</w:t>
      </w:r>
      <w:r>
        <w:rPr>
          <w:rFonts w:ascii="Century" w:eastAsia="ＭＳ ゴシック" w:hAnsi="Century" w:hint="eastAsia"/>
          <w:szCs w:val="21"/>
        </w:rPr>
        <w:t>．会員支援</w:t>
      </w:r>
    </w:p>
    <w:p w:rsidR="0005232A" w:rsidRDefault="0005232A" w:rsidP="0005232A">
      <w:pPr>
        <w:ind w:leftChars="100" w:left="210"/>
      </w:pPr>
      <w:r>
        <w:rPr>
          <w:rFonts w:hint="eastAsia"/>
        </w:rPr>
        <w:t>（1）官公署出席の交流会、意見交換会の実施</w:t>
      </w:r>
    </w:p>
    <w:p w:rsidR="0005232A" w:rsidRDefault="0005232A" w:rsidP="0005232A">
      <w:pPr>
        <w:ind w:leftChars="400" w:left="840"/>
      </w:pPr>
      <w:r>
        <w:rPr>
          <w:rFonts w:hint="eastAsia"/>
        </w:rPr>
        <w:t>相互信頼関係の強化等のため各総会後の意見交換会、新</w:t>
      </w:r>
      <w:r w:rsidR="00CE0E72">
        <w:rPr>
          <w:rFonts w:hint="eastAsia"/>
        </w:rPr>
        <w:t>春</w:t>
      </w:r>
      <w:r>
        <w:rPr>
          <w:rFonts w:hint="eastAsia"/>
        </w:rPr>
        <w:t>賀詞交歓会、理事会後の意見交換会等を税務当局職員の参加を得て開催する。</w:t>
      </w:r>
    </w:p>
    <w:p w:rsidR="0005232A" w:rsidRDefault="0005232A" w:rsidP="0005232A">
      <w:pPr>
        <w:ind w:leftChars="100" w:left="210"/>
      </w:pPr>
      <w:r>
        <w:rPr>
          <w:rFonts w:hint="eastAsia"/>
        </w:rPr>
        <w:t>（2）研修旅行の実施</w:t>
      </w:r>
    </w:p>
    <w:p w:rsidR="0005232A" w:rsidRDefault="0005232A" w:rsidP="0005232A">
      <w:pPr>
        <w:ind w:leftChars="400" w:left="840"/>
      </w:pPr>
      <w:r>
        <w:rPr>
          <w:rFonts w:hint="eastAsia"/>
        </w:rPr>
        <w:t>会員親睦と見聞を広げることを目的とした研修旅行（本部・女性部会共催）を実施する。</w:t>
      </w:r>
    </w:p>
    <w:p w:rsidR="0005232A" w:rsidRDefault="0005232A" w:rsidP="0005232A">
      <w:pPr>
        <w:ind w:leftChars="100" w:left="210"/>
      </w:pPr>
      <w:r>
        <w:rPr>
          <w:rFonts w:hint="eastAsia"/>
        </w:rPr>
        <w:t>（3）部　会</w:t>
      </w:r>
    </w:p>
    <w:p w:rsidR="0005232A" w:rsidRDefault="0005232A" w:rsidP="0005232A">
      <w:pPr>
        <w:ind w:leftChars="400" w:left="840"/>
      </w:pPr>
      <w:r>
        <w:rPr>
          <w:rFonts w:hint="eastAsia"/>
        </w:rPr>
        <w:t>①部会計画事業の推進と本部事業への積極的参加</w:t>
      </w:r>
      <w:r w:rsidR="00CE0E72">
        <w:rPr>
          <w:rFonts w:hint="eastAsia"/>
        </w:rPr>
        <w:t>並びに</w:t>
      </w:r>
      <w:r>
        <w:rPr>
          <w:rFonts w:hint="eastAsia"/>
        </w:rPr>
        <w:t>協力を図る。</w:t>
      </w:r>
    </w:p>
    <w:p w:rsidR="0005232A" w:rsidRDefault="0005232A" w:rsidP="0005232A">
      <w:pPr>
        <w:ind w:leftChars="400" w:left="840"/>
      </w:pPr>
      <w:r>
        <w:rPr>
          <w:rFonts w:hint="eastAsia"/>
        </w:rPr>
        <w:t>②女性部会の研修は、本部と共催とする。</w:t>
      </w:r>
    </w:p>
    <w:p w:rsidR="0005232A" w:rsidRDefault="0005232A" w:rsidP="0005232A">
      <w:pPr>
        <w:ind w:leftChars="100" w:left="210"/>
      </w:pPr>
      <w:r>
        <w:rPr>
          <w:rFonts w:hint="eastAsia"/>
        </w:rPr>
        <w:t>（4）支　部</w:t>
      </w:r>
    </w:p>
    <w:p w:rsidR="0005232A" w:rsidRDefault="0005232A" w:rsidP="0005232A">
      <w:pPr>
        <w:ind w:leftChars="400" w:left="840"/>
      </w:pPr>
      <w:r>
        <w:rPr>
          <w:rFonts w:hint="eastAsia"/>
        </w:rPr>
        <w:t>会員増強、税務研修会（地区別）参加者の増加に努めるとともにブロック・支部計画事業を推進する。</w:t>
      </w:r>
    </w:p>
    <w:p w:rsidR="0005232A" w:rsidRDefault="0005232A" w:rsidP="0005232A">
      <w:pPr>
        <w:ind w:leftChars="100" w:left="210"/>
      </w:pPr>
      <w:r>
        <w:rPr>
          <w:rFonts w:hint="eastAsia"/>
        </w:rPr>
        <w:t>（5）会員割引制度</w:t>
      </w:r>
    </w:p>
    <w:p w:rsidR="0005232A" w:rsidRDefault="0005232A" w:rsidP="0005232A">
      <w:pPr>
        <w:ind w:leftChars="400" w:left="840"/>
      </w:pPr>
      <w:r>
        <w:rPr>
          <w:rFonts w:hint="eastAsia"/>
        </w:rPr>
        <w:t>①会員割引協賛店加入希望店等の受付け</w:t>
      </w:r>
    </w:p>
    <w:p w:rsidR="0005232A" w:rsidRDefault="0005232A" w:rsidP="0005232A">
      <w:pPr>
        <w:ind w:leftChars="400" w:left="840"/>
      </w:pPr>
      <w:r>
        <w:rPr>
          <w:rFonts w:hint="eastAsia"/>
        </w:rPr>
        <w:t>②会報、各種会議、委員会等を通じ利用促進喚起</w:t>
      </w:r>
    </w:p>
    <w:p w:rsidR="0005232A" w:rsidRDefault="0005232A" w:rsidP="0005232A">
      <w:pPr>
        <w:ind w:leftChars="500" w:left="1050"/>
      </w:pPr>
      <w:r>
        <w:rPr>
          <w:rFonts w:hint="eastAsia"/>
        </w:rPr>
        <w:t>成田法人会ホームページに掲載して情報提供</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t>11</w:t>
      </w:r>
      <w:r>
        <w:rPr>
          <w:rFonts w:ascii="Century" w:eastAsia="ＭＳ ゴシック" w:hAnsi="Century" w:hint="eastAsia"/>
          <w:szCs w:val="21"/>
        </w:rPr>
        <w:t>．諸会議の開催</w:t>
      </w:r>
    </w:p>
    <w:p w:rsidR="0005232A" w:rsidRDefault="0005232A" w:rsidP="0005232A">
      <w:pPr>
        <w:ind w:leftChars="150" w:left="315"/>
      </w:pPr>
      <w:r>
        <w:rPr>
          <w:rFonts w:hint="eastAsia"/>
        </w:rPr>
        <w:t>主要行事予定表に基づき実施するとともに、必要に応じ臨時の役員会、委員会等を開催する。</w:t>
      </w:r>
    </w:p>
    <w:p w:rsidR="0005232A" w:rsidRDefault="0005232A" w:rsidP="0005232A">
      <w:pPr>
        <w:ind w:leftChars="100" w:left="210"/>
      </w:pPr>
      <w:r>
        <w:rPr>
          <w:rFonts w:hint="eastAsia"/>
        </w:rPr>
        <w:t>（1）第46回定時総会</w:t>
      </w:r>
    </w:p>
    <w:p w:rsidR="0005232A" w:rsidRDefault="0005232A" w:rsidP="0005232A">
      <w:pPr>
        <w:ind w:leftChars="100" w:left="210"/>
      </w:pPr>
      <w:r>
        <w:rPr>
          <w:rFonts w:hint="eastAsia"/>
        </w:rPr>
        <w:t>（2）理事会、常任理事会</w:t>
      </w:r>
    </w:p>
    <w:p w:rsidR="0005232A" w:rsidRDefault="0005232A" w:rsidP="0005232A">
      <w:pPr>
        <w:ind w:leftChars="100" w:left="210"/>
      </w:pPr>
      <w:r>
        <w:rPr>
          <w:rFonts w:hint="eastAsia"/>
        </w:rPr>
        <w:t>（3）会長・副会長会議</w:t>
      </w:r>
    </w:p>
    <w:p w:rsidR="0005232A" w:rsidRDefault="0005232A" w:rsidP="0005232A">
      <w:pPr>
        <w:ind w:leftChars="100" w:left="210"/>
      </w:pPr>
      <w:r>
        <w:rPr>
          <w:rFonts w:hint="eastAsia"/>
        </w:rPr>
        <w:t>（4）監事会（会計監査）</w:t>
      </w:r>
    </w:p>
    <w:p w:rsidR="0005232A" w:rsidRDefault="0005232A" w:rsidP="0005232A">
      <w:pPr>
        <w:ind w:leftChars="100" w:left="210"/>
      </w:pPr>
      <w:r>
        <w:rPr>
          <w:rFonts w:hint="eastAsia"/>
        </w:rPr>
        <w:t>（5）委員会</w:t>
      </w:r>
    </w:p>
    <w:p w:rsidR="0005232A" w:rsidRDefault="0005232A" w:rsidP="0005232A">
      <w:pPr>
        <w:ind w:leftChars="100" w:left="210"/>
      </w:pPr>
      <w:r>
        <w:rPr>
          <w:rFonts w:hint="eastAsia"/>
        </w:rPr>
        <w:t>（6）ブロック・支部計画会議</w:t>
      </w:r>
    </w:p>
    <w:p w:rsidR="0005232A" w:rsidRDefault="0005232A" w:rsidP="0005232A">
      <w:pPr>
        <w:ind w:leftChars="100" w:left="210"/>
      </w:pPr>
      <w:r>
        <w:rPr>
          <w:rFonts w:hint="eastAsia"/>
        </w:rPr>
        <w:t>（7）部会（青年、女性、源泉）計画会議</w:t>
      </w:r>
    </w:p>
    <w:p w:rsidR="0005232A" w:rsidRDefault="0005232A" w:rsidP="0005232A">
      <w:pPr>
        <w:ind w:leftChars="100" w:left="210"/>
      </w:pPr>
      <w:r>
        <w:rPr>
          <w:rFonts w:hint="eastAsia"/>
        </w:rPr>
        <w:t>（8）社団化45周年事業</w:t>
      </w:r>
    </w:p>
    <w:p w:rsidR="0005232A" w:rsidRPr="00955FE9" w:rsidRDefault="0005232A" w:rsidP="0005232A">
      <w:pPr>
        <w:spacing w:beforeLines="50" w:before="178"/>
        <w:rPr>
          <w:rFonts w:ascii="Century" w:eastAsia="ＭＳ ゴシック" w:hAnsi="Century"/>
          <w:szCs w:val="21"/>
        </w:rPr>
      </w:pPr>
      <w:bookmarkStart w:id="10" w:name="_Hlk512425863"/>
      <w:r>
        <w:rPr>
          <w:rFonts w:ascii="Century" w:eastAsia="ＭＳ ゴシック" w:hAnsi="Century" w:hint="eastAsia"/>
          <w:szCs w:val="21"/>
        </w:rPr>
        <w:t>12</w:t>
      </w:r>
      <w:r>
        <w:rPr>
          <w:rFonts w:ascii="Century" w:eastAsia="ＭＳ ゴシック" w:hAnsi="Century" w:hint="eastAsia"/>
          <w:szCs w:val="21"/>
        </w:rPr>
        <w:t>．全法連、県法連事業への参加</w:t>
      </w:r>
    </w:p>
    <w:bookmarkEnd w:id="10"/>
    <w:p w:rsidR="0005232A" w:rsidRDefault="0005232A" w:rsidP="0005232A">
      <w:pPr>
        <w:ind w:leftChars="100" w:left="210"/>
      </w:pPr>
      <w:r>
        <w:rPr>
          <w:rFonts w:hint="eastAsia"/>
        </w:rPr>
        <w:t>（1）（公財）全国法人会総連合が主催する事業</w:t>
      </w:r>
    </w:p>
    <w:p w:rsidR="0005232A" w:rsidRDefault="0005232A" w:rsidP="0005232A">
      <w:pPr>
        <w:ind w:leftChars="100" w:left="210"/>
      </w:pPr>
      <w:r>
        <w:rPr>
          <w:rFonts w:hint="eastAsia"/>
        </w:rPr>
        <w:t>（2）（一社）千葉県法人会連合会が主催する事業</w:t>
      </w:r>
    </w:p>
    <w:p w:rsidR="0005232A" w:rsidRPr="00955FE9" w:rsidRDefault="0005232A" w:rsidP="0005232A">
      <w:pPr>
        <w:spacing w:beforeLines="50" w:before="178"/>
        <w:rPr>
          <w:rFonts w:ascii="Century" w:eastAsia="ＭＳ ゴシック" w:hAnsi="Century"/>
          <w:szCs w:val="21"/>
        </w:rPr>
      </w:pPr>
      <w:r>
        <w:rPr>
          <w:rFonts w:ascii="Century" w:eastAsia="ＭＳ ゴシック" w:hAnsi="Century" w:hint="eastAsia"/>
          <w:szCs w:val="21"/>
        </w:rPr>
        <w:lastRenderedPageBreak/>
        <w:t>13</w:t>
      </w:r>
      <w:r>
        <w:rPr>
          <w:rFonts w:ascii="Century" w:eastAsia="ＭＳ ゴシック" w:hAnsi="Century" w:hint="eastAsia"/>
          <w:szCs w:val="21"/>
        </w:rPr>
        <w:t>．関係機関・団体との連携</w:t>
      </w:r>
    </w:p>
    <w:p w:rsidR="0005232A" w:rsidRDefault="0005232A" w:rsidP="0005232A">
      <w:pPr>
        <w:ind w:leftChars="100" w:left="735" w:hangingChars="250" w:hanging="525"/>
      </w:pPr>
      <w:r>
        <w:rPr>
          <w:rFonts w:hint="eastAsia"/>
        </w:rPr>
        <w:t>（1）成田税務署を始め、千葉県税理士会成田支部、その他関係機関・団体との連携・協調を引き続き堅持する。</w:t>
      </w:r>
    </w:p>
    <w:p w:rsidR="0005232A" w:rsidRDefault="0005232A" w:rsidP="0005232A">
      <w:pPr>
        <w:ind w:leftChars="100" w:left="735" w:hangingChars="250" w:hanging="525"/>
      </w:pPr>
      <w:r>
        <w:rPr>
          <w:rFonts w:hint="eastAsia"/>
        </w:rPr>
        <w:t>（2）成田税務署・佐倉県税事務所・管内7市2町に対し、関係6団体で実施する「消費税・地方消費税完納宣言」（</w:t>
      </w:r>
      <w:r w:rsidR="009A50A2">
        <w:rPr>
          <w:rFonts w:hint="eastAsia"/>
        </w:rPr>
        <w:t>H</w:t>
      </w:r>
      <w:r>
        <w:rPr>
          <w:rFonts w:hint="eastAsia"/>
        </w:rPr>
        <w:t>26.11.11）に基づき、引き続き取組みを積極的に行う。</w:t>
      </w:r>
    </w:p>
    <w:p w:rsidR="0005232A" w:rsidRDefault="0005232A" w:rsidP="0005232A">
      <w:pPr>
        <w:ind w:leftChars="100" w:left="735" w:hangingChars="250" w:hanging="525"/>
      </w:pPr>
      <w:r>
        <w:rPr>
          <w:rFonts w:hint="eastAsia"/>
        </w:rPr>
        <w:t>（3）会運営及び事業活動を円滑に遂行できるよう県内の法人会</w:t>
      </w:r>
      <w:r w:rsidR="0043372B">
        <w:rPr>
          <w:rFonts w:hint="eastAsia"/>
        </w:rPr>
        <w:t>等</w:t>
      </w:r>
      <w:r>
        <w:rPr>
          <w:rFonts w:hint="eastAsia"/>
        </w:rPr>
        <w:t>他の単位会との交流を図る。</w:t>
      </w:r>
    </w:p>
    <w:p w:rsidR="00136642" w:rsidRPr="00955FE9" w:rsidRDefault="00136642" w:rsidP="00136642">
      <w:pPr>
        <w:spacing w:beforeLines="50" w:before="178"/>
        <w:rPr>
          <w:rFonts w:ascii="Century" w:eastAsia="ＭＳ ゴシック" w:hAnsi="Century"/>
          <w:szCs w:val="21"/>
        </w:rPr>
      </w:pPr>
      <w:r>
        <w:rPr>
          <w:rFonts w:ascii="Century" w:eastAsia="ＭＳ ゴシック" w:hAnsi="Century" w:hint="eastAsia"/>
          <w:szCs w:val="21"/>
        </w:rPr>
        <w:t>14</w:t>
      </w:r>
      <w:r>
        <w:rPr>
          <w:rFonts w:ascii="Century" w:eastAsia="ＭＳ ゴシック" w:hAnsi="Century" w:hint="eastAsia"/>
          <w:szCs w:val="21"/>
        </w:rPr>
        <w:t>．社団化</w:t>
      </w:r>
      <w:r>
        <w:rPr>
          <w:rFonts w:ascii="Century" w:eastAsia="ＭＳ ゴシック" w:hAnsi="Century" w:hint="eastAsia"/>
          <w:szCs w:val="21"/>
        </w:rPr>
        <w:t>45</w:t>
      </w:r>
      <w:r>
        <w:rPr>
          <w:rFonts w:ascii="Century" w:eastAsia="ＭＳ ゴシック" w:hAnsi="Century" w:hint="eastAsia"/>
          <w:szCs w:val="21"/>
        </w:rPr>
        <w:t>周年記念事業について</w:t>
      </w:r>
    </w:p>
    <w:p w:rsidR="00136642" w:rsidRDefault="00136642" w:rsidP="00136642">
      <w:pPr>
        <w:ind w:leftChars="100" w:left="735" w:hangingChars="250" w:hanging="525"/>
      </w:pPr>
      <w:r>
        <w:rPr>
          <w:rFonts w:hint="eastAsia"/>
        </w:rPr>
        <w:t>（1）記念事業</w:t>
      </w:r>
    </w:p>
    <w:p w:rsidR="00136642" w:rsidRDefault="00136642" w:rsidP="00136642">
      <w:pPr>
        <w:ind w:leftChars="400" w:left="840"/>
      </w:pPr>
      <w:r>
        <w:rPr>
          <w:rFonts w:hint="eastAsia"/>
        </w:rPr>
        <w:t>成田法人会支部が属する7市2町に対してA</w:t>
      </w:r>
      <w:r>
        <w:t>ED</w:t>
      </w:r>
      <w:r>
        <w:rPr>
          <w:rFonts w:hint="eastAsia"/>
        </w:rPr>
        <w:t>（自動体外式除細動機）を各1台贈呈</w:t>
      </w:r>
    </w:p>
    <w:p w:rsidR="00136642" w:rsidRDefault="00136642" w:rsidP="00136642">
      <w:pPr>
        <w:ind w:leftChars="500" w:left="1050"/>
      </w:pPr>
      <w:r>
        <w:rPr>
          <w:rFonts w:hint="eastAsia"/>
        </w:rPr>
        <w:t>予算2</w:t>
      </w:r>
      <w:r>
        <w:t>,</w:t>
      </w:r>
      <w:r>
        <w:rPr>
          <w:rFonts w:hint="eastAsia"/>
        </w:rPr>
        <w:t>00</w:t>
      </w:r>
      <w:r>
        <w:t>0,000</w:t>
      </w:r>
      <w:r>
        <w:rPr>
          <w:rFonts w:hint="eastAsia"/>
        </w:rPr>
        <w:t>円程度（消費税含む）</w:t>
      </w:r>
    </w:p>
    <w:p w:rsidR="00136642" w:rsidRDefault="00136642" w:rsidP="00136642">
      <w:pPr>
        <w:ind w:leftChars="100" w:left="735" w:hangingChars="250" w:hanging="525"/>
      </w:pPr>
      <w:r>
        <w:rPr>
          <w:rFonts w:hint="eastAsia"/>
        </w:rPr>
        <w:t>（2）記念式典</w:t>
      </w:r>
    </w:p>
    <w:p w:rsidR="00136642" w:rsidRDefault="00181643" w:rsidP="00181643">
      <w:pPr>
        <w:ind w:leftChars="400" w:left="840"/>
      </w:pPr>
      <w:r>
        <w:rPr>
          <w:rFonts w:hint="eastAsia"/>
        </w:rPr>
        <w:t>①</w:t>
      </w:r>
      <w:r w:rsidR="00136642">
        <w:rPr>
          <w:rFonts w:hint="eastAsia"/>
        </w:rPr>
        <w:t xml:space="preserve">日　程　　</w:t>
      </w:r>
      <w:r w:rsidR="009A50A2">
        <w:rPr>
          <w:rFonts w:hint="eastAsia"/>
        </w:rPr>
        <w:t>令和</w:t>
      </w:r>
      <w:r w:rsidR="00136642">
        <w:rPr>
          <w:rFonts w:hint="eastAsia"/>
        </w:rPr>
        <w:t>2年2月6日（木）</w:t>
      </w:r>
    </w:p>
    <w:p w:rsidR="00136642" w:rsidRDefault="00181643" w:rsidP="00181643">
      <w:pPr>
        <w:ind w:leftChars="400" w:left="840"/>
      </w:pPr>
      <w:r>
        <w:rPr>
          <w:rFonts w:hint="eastAsia"/>
        </w:rPr>
        <w:t>②</w:t>
      </w:r>
      <w:r w:rsidR="00136642">
        <w:rPr>
          <w:rFonts w:hint="eastAsia"/>
        </w:rPr>
        <w:t>会　場　　成田ビューホテル</w:t>
      </w:r>
    </w:p>
    <w:p w:rsidR="00136642" w:rsidRDefault="00181643" w:rsidP="00181643">
      <w:pPr>
        <w:ind w:leftChars="400" w:left="840"/>
      </w:pPr>
      <w:r>
        <w:rPr>
          <w:rFonts w:hint="eastAsia"/>
        </w:rPr>
        <w:t>③</w:t>
      </w:r>
      <w:r w:rsidR="00136642">
        <w:rPr>
          <w:rFonts w:hint="eastAsia"/>
        </w:rPr>
        <w:t>次　第</w:t>
      </w:r>
    </w:p>
    <w:p w:rsidR="00136642" w:rsidRDefault="00136642" w:rsidP="00181643">
      <w:pPr>
        <w:ind w:leftChars="600" w:left="1260"/>
      </w:pPr>
      <w:r>
        <w:rPr>
          <w:rFonts w:hint="eastAsia"/>
        </w:rPr>
        <w:t>第１部　記念講演　　　14</w:t>
      </w:r>
      <w:r>
        <w:t>：</w:t>
      </w:r>
      <w:r>
        <w:rPr>
          <w:rFonts w:hint="eastAsia"/>
        </w:rPr>
        <w:t>00</w:t>
      </w:r>
      <w:r>
        <w:t>～</w:t>
      </w:r>
      <w:r>
        <w:rPr>
          <w:rFonts w:hint="eastAsia"/>
        </w:rPr>
        <w:t>15：30</w:t>
      </w:r>
    </w:p>
    <w:p w:rsidR="0043372B" w:rsidRDefault="00136642" w:rsidP="00181643">
      <w:pPr>
        <w:ind w:leftChars="1000" w:left="2100" w:rightChars="-270" w:right="-567"/>
      </w:pPr>
      <w:r>
        <w:t>演　題</w:t>
      </w:r>
      <w:r w:rsidR="0043372B">
        <w:rPr>
          <w:rFonts w:hint="eastAsia"/>
        </w:rPr>
        <w:t xml:space="preserve">　</w:t>
      </w:r>
      <w:r w:rsidR="00295AA0">
        <w:rPr>
          <w:rFonts w:hint="eastAsia"/>
        </w:rPr>
        <w:t>「人口成熟時代の地域振興</w:t>
      </w:r>
    </w:p>
    <w:p w:rsidR="00136642" w:rsidRDefault="0043372B" w:rsidP="0043372B">
      <w:pPr>
        <w:ind w:leftChars="945" w:left="1984" w:rightChars="-270" w:right="-567"/>
      </w:pPr>
      <w:r>
        <w:rPr>
          <w:rFonts w:hint="eastAsia"/>
        </w:rPr>
        <w:t xml:space="preserve">（仮題）　　</w:t>
      </w:r>
      <w:r w:rsidR="00295AA0">
        <w:rPr>
          <w:rFonts w:hint="eastAsia"/>
        </w:rPr>
        <w:t>～</w:t>
      </w:r>
      <w:r>
        <w:rPr>
          <w:rFonts w:hint="eastAsia"/>
        </w:rPr>
        <w:t>オリンピックを機に</w:t>
      </w:r>
      <w:r w:rsidR="00295AA0">
        <w:rPr>
          <w:rFonts w:hint="eastAsia"/>
        </w:rPr>
        <w:t>空港の繁忙を</w:t>
      </w:r>
      <w:r>
        <w:rPr>
          <w:rFonts w:hint="eastAsia"/>
        </w:rPr>
        <w:t>成田</w:t>
      </w:r>
      <w:r w:rsidR="00295AA0">
        <w:rPr>
          <w:rFonts w:hint="eastAsia"/>
        </w:rPr>
        <w:t>の活性化に</w:t>
      </w:r>
      <w:r>
        <w:rPr>
          <w:rFonts w:hint="eastAsia"/>
        </w:rPr>
        <w:t>結び付けるには～」</w:t>
      </w:r>
    </w:p>
    <w:p w:rsidR="00136642" w:rsidRDefault="00136642" w:rsidP="00181643">
      <w:pPr>
        <w:ind w:leftChars="1000" w:left="2100"/>
      </w:pPr>
      <w:r>
        <w:t xml:space="preserve">講　師    </w:t>
      </w:r>
      <w:r w:rsidR="0043372B">
        <w:rPr>
          <w:rFonts w:hint="eastAsia"/>
        </w:rPr>
        <w:t xml:space="preserve">㈱日本総合研究所 主席研究員　</w:t>
      </w:r>
      <w:r w:rsidR="0043372B">
        <w:ruby>
          <w:rubyPr>
            <w:rubyAlign w:val="distributeSpace"/>
            <w:hps w:val="10"/>
            <w:hpsRaise w:val="18"/>
            <w:hpsBaseText w:val="21"/>
            <w:lid w:val="ja-JP"/>
          </w:rubyPr>
          <w:rt>
            <w:r w:rsidR="0043372B" w:rsidRPr="0043372B">
              <w:rPr>
                <w:rFonts w:ascii="游明朝" w:eastAsia="游明朝" w:hAnsi="游明朝"/>
                <w:sz w:val="10"/>
              </w:rPr>
              <w:t>も</w:t>
            </w:r>
          </w:rt>
          <w:rubyBase>
            <w:r w:rsidR="0043372B">
              <w:t>藻</w:t>
            </w:r>
          </w:rubyBase>
        </w:ruby>
      </w:r>
      <w:r w:rsidR="0043372B">
        <w:ruby>
          <w:rubyPr>
            <w:rubyAlign w:val="distributeSpace"/>
            <w:hps w:val="10"/>
            <w:hpsRaise w:val="18"/>
            <w:hpsBaseText w:val="21"/>
            <w:lid w:val="ja-JP"/>
          </w:rubyPr>
          <w:rt>
            <w:r w:rsidR="0043372B" w:rsidRPr="0043372B">
              <w:rPr>
                <w:rFonts w:ascii="游明朝" w:eastAsia="游明朝" w:hAnsi="游明朝"/>
                <w:sz w:val="10"/>
              </w:rPr>
              <w:t>たに</w:t>
            </w:r>
          </w:rt>
          <w:rubyBase>
            <w:r w:rsidR="0043372B">
              <w:t>谷</w:t>
            </w:r>
          </w:rubyBase>
        </w:ruby>
      </w:r>
      <w:r w:rsidR="0043372B">
        <w:rPr>
          <w:rFonts w:hint="eastAsia"/>
        </w:rPr>
        <w:t xml:space="preserve">　</w:t>
      </w:r>
      <w:r w:rsidR="0043372B">
        <w:ruby>
          <w:rubyPr>
            <w:rubyAlign w:val="distributeSpace"/>
            <w:hps w:val="10"/>
            <w:hpsRaise w:val="18"/>
            <w:hpsBaseText w:val="21"/>
            <w:lid w:val="ja-JP"/>
          </w:rubyPr>
          <w:rt>
            <w:r w:rsidR="0043372B" w:rsidRPr="0043372B">
              <w:rPr>
                <w:rFonts w:ascii="游明朝" w:eastAsia="游明朝" w:hAnsi="游明朝"/>
                <w:sz w:val="10"/>
              </w:rPr>
              <w:t>こう</w:t>
            </w:r>
          </w:rt>
          <w:rubyBase>
            <w:r w:rsidR="0043372B">
              <w:t>浩</w:t>
            </w:r>
          </w:rubyBase>
        </w:ruby>
      </w:r>
      <w:r w:rsidR="0043372B">
        <w:ruby>
          <w:rubyPr>
            <w:rubyAlign w:val="distributeSpace"/>
            <w:hps w:val="10"/>
            <w:hpsRaise w:val="18"/>
            <w:hpsBaseText w:val="21"/>
            <w:lid w:val="ja-JP"/>
          </w:rubyPr>
          <w:rt>
            <w:r w:rsidR="0043372B" w:rsidRPr="0043372B">
              <w:rPr>
                <w:rFonts w:ascii="游明朝" w:eastAsia="游明朝" w:hAnsi="游明朝"/>
                <w:sz w:val="10"/>
              </w:rPr>
              <w:t>すけ</w:t>
            </w:r>
          </w:rt>
          <w:rubyBase>
            <w:r w:rsidR="0043372B">
              <w:t>介</w:t>
            </w:r>
          </w:rubyBase>
        </w:ruby>
      </w:r>
      <w:r w:rsidR="0043372B">
        <w:rPr>
          <w:rFonts w:hint="eastAsia"/>
        </w:rPr>
        <w:t xml:space="preserve"> 氏</w:t>
      </w:r>
    </w:p>
    <w:p w:rsidR="00136642" w:rsidRDefault="00136642" w:rsidP="00181643">
      <w:pPr>
        <w:spacing w:beforeLines="50" w:before="178"/>
        <w:ind w:leftChars="600" w:left="1260"/>
      </w:pPr>
      <w:r>
        <w:rPr>
          <w:rFonts w:hint="eastAsia"/>
        </w:rPr>
        <w:t>第2部　記念式典　　　15</w:t>
      </w:r>
      <w:r>
        <w:t>：</w:t>
      </w:r>
      <w:r>
        <w:rPr>
          <w:rFonts w:hint="eastAsia"/>
        </w:rPr>
        <w:t>40</w:t>
      </w:r>
      <w:r>
        <w:t>～</w:t>
      </w:r>
      <w:r>
        <w:rPr>
          <w:rFonts w:hint="eastAsia"/>
        </w:rPr>
        <w:t>16：20</w:t>
      </w:r>
    </w:p>
    <w:p w:rsidR="00136642" w:rsidRDefault="00136642" w:rsidP="00181643">
      <w:pPr>
        <w:ind w:leftChars="950" w:left="1995"/>
      </w:pPr>
      <w:r>
        <w:rPr>
          <w:rFonts w:hint="eastAsia"/>
        </w:rPr>
        <w:t>（1）開会の辞</w:t>
      </w:r>
    </w:p>
    <w:p w:rsidR="00136642" w:rsidRDefault="00136642" w:rsidP="00181643">
      <w:pPr>
        <w:ind w:leftChars="950" w:left="1995"/>
      </w:pPr>
      <w:r w:rsidRPr="00657187">
        <w:rPr>
          <w:rFonts w:hint="eastAsia"/>
        </w:rPr>
        <w:t>（</w:t>
      </w:r>
      <w:r>
        <w:rPr>
          <w:rFonts w:hint="eastAsia"/>
        </w:rPr>
        <w:t>2</w:t>
      </w:r>
      <w:r w:rsidRPr="00657187">
        <w:rPr>
          <w:rFonts w:hint="eastAsia"/>
        </w:rPr>
        <w:t>）物故者に対する黙祷</w:t>
      </w:r>
    </w:p>
    <w:p w:rsidR="00136642" w:rsidRDefault="00136642" w:rsidP="00181643">
      <w:pPr>
        <w:ind w:leftChars="950" w:left="1995"/>
      </w:pPr>
      <w:r>
        <w:rPr>
          <w:rFonts w:hint="eastAsia"/>
        </w:rPr>
        <w:t>（3）会長式辞</w:t>
      </w:r>
    </w:p>
    <w:p w:rsidR="00136642" w:rsidRDefault="00136642" w:rsidP="00181643">
      <w:pPr>
        <w:ind w:leftChars="950" w:left="1995"/>
      </w:pPr>
      <w:r>
        <w:rPr>
          <w:rFonts w:hint="eastAsia"/>
        </w:rPr>
        <w:t>（4）表　　彰</w:t>
      </w:r>
      <w:r w:rsidR="00181643">
        <w:rPr>
          <w:rFonts w:hint="eastAsia"/>
        </w:rPr>
        <w:t>（</w:t>
      </w:r>
      <w:r>
        <w:rPr>
          <w:rFonts w:hint="eastAsia"/>
        </w:rPr>
        <w:t>5年間にわたる会員増強の功績（支部表彰、個人表彰）</w:t>
      </w:r>
      <w:r w:rsidR="00181643">
        <w:rPr>
          <w:rFonts w:hint="eastAsia"/>
        </w:rPr>
        <w:t>）</w:t>
      </w:r>
    </w:p>
    <w:p w:rsidR="00136642" w:rsidRDefault="00136642" w:rsidP="00181643">
      <w:pPr>
        <w:ind w:leftChars="950" w:left="1995"/>
      </w:pPr>
      <w:r>
        <w:rPr>
          <w:rFonts w:hint="eastAsia"/>
        </w:rPr>
        <w:t>（5）来賓祝辞</w:t>
      </w:r>
    </w:p>
    <w:p w:rsidR="00136642" w:rsidRDefault="00136642" w:rsidP="00181643">
      <w:pPr>
        <w:ind w:leftChars="1300" w:left="2730"/>
      </w:pPr>
      <w:r>
        <w:rPr>
          <w:rFonts w:hint="eastAsia"/>
        </w:rPr>
        <w:t>成田税務署長　　　　　　　様</w:t>
      </w:r>
    </w:p>
    <w:p w:rsidR="00136642" w:rsidRDefault="00136642" w:rsidP="00181643">
      <w:pPr>
        <w:ind w:leftChars="1300" w:left="2730"/>
      </w:pPr>
      <w:r>
        <w:rPr>
          <w:rFonts w:hint="eastAsia"/>
        </w:rPr>
        <w:t>市町の代表者</w:t>
      </w:r>
      <w:r w:rsidR="00181643">
        <w:rPr>
          <w:rFonts w:hint="eastAsia"/>
        </w:rPr>
        <w:t xml:space="preserve">　　　　　　</w:t>
      </w:r>
      <w:r>
        <w:rPr>
          <w:rFonts w:hint="eastAsia"/>
        </w:rPr>
        <w:t xml:space="preserve">　様</w:t>
      </w:r>
    </w:p>
    <w:p w:rsidR="00136642" w:rsidRDefault="00136642" w:rsidP="00181643">
      <w:pPr>
        <w:ind w:leftChars="1300" w:left="2730"/>
      </w:pPr>
      <w:r>
        <w:rPr>
          <w:rFonts w:hint="eastAsia"/>
        </w:rPr>
        <w:t>千葉県法人会連合会会長　　様</w:t>
      </w:r>
    </w:p>
    <w:p w:rsidR="00136642" w:rsidRDefault="00136642" w:rsidP="00181643">
      <w:pPr>
        <w:ind w:leftChars="1300" w:left="2730"/>
      </w:pPr>
      <w:r>
        <w:rPr>
          <w:rFonts w:hint="eastAsia"/>
        </w:rPr>
        <w:t>千葉県税理士会成田支部長　様</w:t>
      </w:r>
    </w:p>
    <w:p w:rsidR="00136642" w:rsidRDefault="00136642" w:rsidP="00181643">
      <w:pPr>
        <w:ind w:leftChars="950" w:left="1995"/>
      </w:pPr>
      <w:r>
        <w:rPr>
          <w:rFonts w:hint="eastAsia"/>
        </w:rPr>
        <w:t>（6）閉会の辞</w:t>
      </w:r>
    </w:p>
    <w:p w:rsidR="00136642" w:rsidRDefault="00136642" w:rsidP="00181643">
      <w:pPr>
        <w:spacing w:beforeLines="50" w:before="178"/>
        <w:ind w:leftChars="650" w:left="1365"/>
      </w:pPr>
      <w:r>
        <w:rPr>
          <w:rFonts w:hint="eastAsia"/>
        </w:rPr>
        <w:t>第3部　祝 賀 会　　　16</w:t>
      </w:r>
      <w:r>
        <w:t>：</w:t>
      </w:r>
      <w:r>
        <w:rPr>
          <w:rFonts w:hint="eastAsia"/>
        </w:rPr>
        <w:t>30</w:t>
      </w:r>
      <w:r>
        <w:t>～</w:t>
      </w:r>
      <w:r>
        <w:rPr>
          <w:rFonts w:hint="eastAsia"/>
        </w:rPr>
        <w:t>18：00</w:t>
      </w:r>
    </w:p>
    <w:p w:rsidR="00136642" w:rsidRDefault="00136642" w:rsidP="00181643">
      <w:pPr>
        <w:ind w:leftChars="950" w:left="1995"/>
      </w:pPr>
      <w:r>
        <w:rPr>
          <w:rFonts w:hint="eastAsia"/>
        </w:rPr>
        <w:t xml:space="preserve">（1）開会の辞　　</w:t>
      </w:r>
      <w:r>
        <w:t xml:space="preserve">      　副会長</w:t>
      </w:r>
    </w:p>
    <w:p w:rsidR="00136642" w:rsidRDefault="00136642" w:rsidP="00181643">
      <w:pPr>
        <w:ind w:leftChars="950" w:left="1995"/>
      </w:pPr>
      <w:r>
        <w:rPr>
          <w:rFonts w:hint="eastAsia"/>
        </w:rPr>
        <w:t>（2）来賓祝辞</w:t>
      </w:r>
    </w:p>
    <w:p w:rsidR="00136642" w:rsidRDefault="00136642" w:rsidP="00181643">
      <w:pPr>
        <w:ind w:leftChars="1300" w:left="2730"/>
      </w:pPr>
      <w:r>
        <w:rPr>
          <w:rFonts w:hint="eastAsia"/>
        </w:rPr>
        <w:t xml:space="preserve">千葉県佐倉県税事務所長　</w:t>
      </w:r>
      <w:r w:rsidR="00181643">
        <w:rPr>
          <w:rFonts w:hint="eastAsia"/>
        </w:rPr>
        <w:t xml:space="preserve">　</w:t>
      </w:r>
      <w:r>
        <w:rPr>
          <w:rFonts w:hint="eastAsia"/>
        </w:rPr>
        <w:t>様</w:t>
      </w:r>
    </w:p>
    <w:p w:rsidR="00136642" w:rsidRDefault="00136642" w:rsidP="00181643">
      <w:pPr>
        <w:ind w:leftChars="1300" w:left="2730"/>
      </w:pPr>
      <w:r>
        <w:rPr>
          <w:rFonts w:hint="eastAsia"/>
        </w:rPr>
        <w:t>市町の代表者</w:t>
      </w:r>
      <w:r w:rsidR="00181643">
        <w:rPr>
          <w:rFonts w:hint="eastAsia"/>
        </w:rPr>
        <w:t xml:space="preserve">　　　　　　　</w:t>
      </w:r>
      <w:r>
        <w:rPr>
          <w:rFonts w:hint="eastAsia"/>
        </w:rPr>
        <w:t>様</w:t>
      </w:r>
    </w:p>
    <w:p w:rsidR="00136642" w:rsidRDefault="00136642" w:rsidP="00181643">
      <w:pPr>
        <w:ind w:leftChars="950" w:left="1995"/>
      </w:pPr>
      <w:r w:rsidRPr="00657187">
        <w:rPr>
          <w:rFonts w:hint="eastAsia"/>
        </w:rPr>
        <w:t>（</w:t>
      </w:r>
      <w:r>
        <w:rPr>
          <w:rFonts w:hint="eastAsia"/>
        </w:rPr>
        <w:t>3</w:t>
      </w:r>
      <w:r w:rsidRPr="00657187">
        <w:rPr>
          <w:rFonts w:hint="eastAsia"/>
        </w:rPr>
        <w:t>）</w:t>
      </w:r>
      <w:r>
        <w:rPr>
          <w:rFonts w:hint="eastAsia"/>
        </w:rPr>
        <w:t>乾　杯　　法人会顧問</w:t>
      </w:r>
    </w:p>
    <w:p w:rsidR="00136642" w:rsidRDefault="00136642" w:rsidP="00181643">
      <w:pPr>
        <w:ind w:leftChars="950" w:left="1995"/>
      </w:pPr>
      <w:r>
        <w:rPr>
          <w:rFonts w:hint="eastAsia"/>
        </w:rPr>
        <w:t>（4）祝　宴</w:t>
      </w:r>
    </w:p>
    <w:p w:rsidR="00136642" w:rsidRDefault="00136642" w:rsidP="00181643">
      <w:pPr>
        <w:ind w:leftChars="950" w:left="1995"/>
      </w:pPr>
      <w:r>
        <w:rPr>
          <w:rFonts w:hint="eastAsia"/>
        </w:rPr>
        <w:t>（5）アトラクション　（未　定）</w:t>
      </w:r>
    </w:p>
    <w:p w:rsidR="0005232A" w:rsidRDefault="00136642" w:rsidP="0043372B">
      <w:pPr>
        <w:ind w:leftChars="950" w:left="1995"/>
      </w:pPr>
      <w:r>
        <w:rPr>
          <w:rFonts w:hint="eastAsia"/>
        </w:rPr>
        <w:t>（6）お礼及び閉会の辞</w:t>
      </w:r>
      <w:bookmarkStart w:id="11" w:name="_GoBack"/>
      <w:bookmarkEnd w:id="11"/>
    </w:p>
    <w:sectPr w:rsidR="0005232A" w:rsidSect="0005232A">
      <w:footerReference w:type="default" r:id="rId6"/>
      <w:pgSz w:w="11906" w:h="16838" w:code="9"/>
      <w:pgMar w:top="1134" w:right="1134" w:bottom="851" w:left="1418" w:header="680" w:footer="113" w:gutter="0"/>
      <w:pgNumType w:fmt="numberInDash" w:start="17"/>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DA0" w:rsidRDefault="00B07DA0" w:rsidP="0005232A">
      <w:r>
        <w:separator/>
      </w:r>
    </w:p>
  </w:endnote>
  <w:endnote w:type="continuationSeparator" w:id="0">
    <w:p w:rsidR="00B07DA0" w:rsidRDefault="00B07DA0" w:rsidP="0005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800543"/>
      <w:docPartObj>
        <w:docPartGallery w:val="Page Numbers (Bottom of Page)"/>
        <w:docPartUnique/>
      </w:docPartObj>
    </w:sdtPr>
    <w:sdtEndPr/>
    <w:sdtContent>
      <w:p w:rsidR="00863B08" w:rsidRDefault="00863B08">
        <w:pPr>
          <w:pStyle w:val="a6"/>
          <w:jc w:val="center"/>
        </w:pPr>
        <w:r>
          <w:fldChar w:fldCharType="begin"/>
        </w:r>
        <w:r>
          <w:instrText>PAGE   \* MERGEFORMAT</w:instrText>
        </w:r>
        <w:r>
          <w:fldChar w:fldCharType="separate"/>
        </w:r>
        <w:r w:rsidR="000C4BBD" w:rsidRPr="000C4BBD">
          <w:rPr>
            <w:noProof/>
            <w:lang w:val="ja-JP"/>
          </w:rPr>
          <w:t>-</w:t>
        </w:r>
        <w:r w:rsidR="000C4BBD">
          <w:rPr>
            <w:noProof/>
          </w:rPr>
          <w:t xml:space="preserve"> 17 -</w:t>
        </w:r>
        <w:r>
          <w:fldChar w:fldCharType="end"/>
        </w:r>
      </w:p>
    </w:sdtContent>
  </w:sdt>
  <w:p w:rsidR="00863B08" w:rsidRDefault="00863B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DA0" w:rsidRDefault="00B07DA0" w:rsidP="0005232A">
      <w:r>
        <w:separator/>
      </w:r>
    </w:p>
  </w:footnote>
  <w:footnote w:type="continuationSeparator" w:id="0">
    <w:p w:rsidR="00B07DA0" w:rsidRDefault="00B07DA0" w:rsidP="0005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2A"/>
    <w:rsid w:val="000143D0"/>
    <w:rsid w:val="00027D4F"/>
    <w:rsid w:val="0005232A"/>
    <w:rsid w:val="0005572F"/>
    <w:rsid w:val="000C4BBD"/>
    <w:rsid w:val="000C68DE"/>
    <w:rsid w:val="000E7507"/>
    <w:rsid w:val="001324B1"/>
    <w:rsid w:val="00136642"/>
    <w:rsid w:val="00177062"/>
    <w:rsid w:val="00181643"/>
    <w:rsid w:val="00227A50"/>
    <w:rsid w:val="0028049F"/>
    <w:rsid w:val="00295AA0"/>
    <w:rsid w:val="002F675F"/>
    <w:rsid w:val="00381604"/>
    <w:rsid w:val="003B7392"/>
    <w:rsid w:val="0043372B"/>
    <w:rsid w:val="004E4498"/>
    <w:rsid w:val="004E5B5A"/>
    <w:rsid w:val="00531442"/>
    <w:rsid w:val="0056112C"/>
    <w:rsid w:val="005D14C2"/>
    <w:rsid w:val="005D34BC"/>
    <w:rsid w:val="00694295"/>
    <w:rsid w:val="0075490A"/>
    <w:rsid w:val="0076453B"/>
    <w:rsid w:val="00773930"/>
    <w:rsid w:val="007C1EFC"/>
    <w:rsid w:val="007D1259"/>
    <w:rsid w:val="00853755"/>
    <w:rsid w:val="00854FB5"/>
    <w:rsid w:val="00857AEC"/>
    <w:rsid w:val="00863B08"/>
    <w:rsid w:val="00873CCE"/>
    <w:rsid w:val="008A0902"/>
    <w:rsid w:val="00930398"/>
    <w:rsid w:val="00982486"/>
    <w:rsid w:val="009A50A2"/>
    <w:rsid w:val="009C55A4"/>
    <w:rsid w:val="00A67A8A"/>
    <w:rsid w:val="00A852C3"/>
    <w:rsid w:val="00AE2AF2"/>
    <w:rsid w:val="00B07DA0"/>
    <w:rsid w:val="00C30CC4"/>
    <w:rsid w:val="00CD707F"/>
    <w:rsid w:val="00CE0E72"/>
    <w:rsid w:val="00CE70DA"/>
    <w:rsid w:val="00D951FA"/>
    <w:rsid w:val="00DC162B"/>
    <w:rsid w:val="00E16FC0"/>
    <w:rsid w:val="00F4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C5A7DC-7728-4907-9FD8-2B0CD14B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32A"/>
    <w:pPr>
      <w:tabs>
        <w:tab w:val="center" w:pos="4252"/>
        <w:tab w:val="right" w:pos="8504"/>
      </w:tabs>
      <w:snapToGrid w:val="0"/>
    </w:pPr>
  </w:style>
  <w:style w:type="character" w:customStyle="1" w:styleId="a5">
    <w:name w:val="ヘッダー (文字)"/>
    <w:basedOn w:val="a0"/>
    <w:link w:val="a4"/>
    <w:uiPriority w:val="99"/>
    <w:rsid w:val="0005232A"/>
  </w:style>
  <w:style w:type="paragraph" w:styleId="a6">
    <w:name w:val="footer"/>
    <w:basedOn w:val="a"/>
    <w:link w:val="a7"/>
    <w:uiPriority w:val="99"/>
    <w:unhideWhenUsed/>
    <w:rsid w:val="0005232A"/>
    <w:pPr>
      <w:tabs>
        <w:tab w:val="center" w:pos="4252"/>
        <w:tab w:val="right" w:pos="8504"/>
      </w:tabs>
      <w:snapToGrid w:val="0"/>
    </w:pPr>
  </w:style>
  <w:style w:type="character" w:customStyle="1" w:styleId="a7">
    <w:name w:val="フッター (文字)"/>
    <w:basedOn w:val="a0"/>
    <w:link w:val="a6"/>
    <w:uiPriority w:val="99"/>
    <w:rsid w:val="0005232A"/>
  </w:style>
  <w:style w:type="paragraph" w:styleId="a8">
    <w:name w:val="Balloon Text"/>
    <w:basedOn w:val="a"/>
    <w:link w:val="a9"/>
    <w:uiPriority w:val="99"/>
    <w:semiHidden/>
    <w:unhideWhenUsed/>
    <w:rsid w:val="007C1E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2337">
      <w:bodyDiv w:val="1"/>
      <w:marLeft w:val="0"/>
      <w:marRight w:val="0"/>
      <w:marTop w:val="0"/>
      <w:marBottom w:val="0"/>
      <w:divBdr>
        <w:top w:val="none" w:sz="0" w:space="0" w:color="auto"/>
        <w:left w:val="none" w:sz="0" w:space="0" w:color="auto"/>
        <w:bottom w:val="none" w:sz="0" w:space="0" w:color="auto"/>
        <w:right w:val="none" w:sz="0" w:space="0" w:color="auto"/>
      </w:divBdr>
    </w:div>
    <w:div w:id="772744908">
      <w:bodyDiv w:val="1"/>
      <w:marLeft w:val="0"/>
      <w:marRight w:val="0"/>
      <w:marTop w:val="0"/>
      <w:marBottom w:val="0"/>
      <w:divBdr>
        <w:top w:val="none" w:sz="0" w:space="0" w:color="auto"/>
        <w:left w:val="none" w:sz="0" w:space="0" w:color="auto"/>
        <w:bottom w:val="none" w:sz="0" w:space="0" w:color="auto"/>
        <w:right w:val="none" w:sz="0" w:space="0" w:color="auto"/>
      </w:divBdr>
    </w:div>
    <w:div w:id="11255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6</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成田法人会-DESKTOP PC</dc:creator>
  <cp:keywords/>
  <dc:description/>
  <cp:lastModifiedBy>shibayama01</cp:lastModifiedBy>
  <cp:revision>33</cp:revision>
  <cp:lastPrinted>2019-04-02T02:54:00Z</cp:lastPrinted>
  <dcterms:created xsi:type="dcterms:W3CDTF">2019-03-26T05:18:00Z</dcterms:created>
  <dcterms:modified xsi:type="dcterms:W3CDTF">2019-09-02T02:36:00Z</dcterms:modified>
</cp:coreProperties>
</file>